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C">
        <w:rPr>
          <w:rFonts w:ascii="Times New Roman" w:hAnsi="Times New Roman" w:cs="Times New Roman"/>
          <w:b/>
          <w:sz w:val="28"/>
          <w:szCs w:val="28"/>
        </w:rPr>
        <w:t>«Подвижные игры для детей на свежем воздухе зимой».</w:t>
      </w:r>
    </w:p>
    <w:p w:rsidR="005A012C" w:rsidRPr="005A012C" w:rsidRDefault="005A012C" w:rsidP="005A012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 xml:space="preserve"> Помните в детстве это радостное возбуждение, когда, проснувшись, вдруг обнаруживаешь, что все вокруг белым-бело? 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 xml:space="preserve">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 - но, конечно, для прогулок у них должна быть подходящая верхняя одежда, чтобы они не замерзали и всегда оставались сухими. 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>Подвижные игры и развлечения зимой на открытом воздухе доставляют детям огромную радость и приносят неоценимую пользу их здоровью. Разнообразные подвижные игры для детей - катание на санках, игры со снегом и др. - обогащают содержание п</w:t>
      </w:r>
      <w:r>
        <w:rPr>
          <w:rFonts w:ascii="Times New Roman" w:hAnsi="Times New Roman" w:cs="Times New Roman"/>
          <w:sz w:val="28"/>
          <w:szCs w:val="28"/>
        </w:rPr>
        <w:t>рогулок и очень увлекают детей.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 xml:space="preserve">Играя в подвижные игры, вы сможете увеличить продолжительность прогулки. Да и сами родители, играя с детьми, не заметят, как </w:t>
      </w:r>
      <w:proofErr w:type="gramStart"/>
      <w:r w:rsidRPr="005A012C">
        <w:rPr>
          <w:rFonts w:ascii="Times New Roman" w:hAnsi="Times New Roman" w:cs="Times New Roman"/>
          <w:sz w:val="28"/>
          <w:szCs w:val="28"/>
        </w:rPr>
        <w:t>пролетело время и не успеют</w:t>
      </w:r>
      <w:proofErr w:type="gramEnd"/>
      <w:r w:rsidRPr="005A012C">
        <w:rPr>
          <w:rFonts w:ascii="Times New Roman" w:hAnsi="Times New Roman" w:cs="Times New Roman"/>
          <w:sz w:val="28"/>
          <w:szCs w:val="28"/>
        </w:rPr>
        <w:t xml:space="preserve"> замерзнуть, поскольку им не придется стоять и наблюдать за играющим в снегу ребенком.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 xml:space="preserve">Вот несколько вариантов зимних игр, которые помогут ребенку не скучать и не мерзнуть на прогулке, одновременно развивая у него ловкость, выносливость. 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C">
        <w:rPr>
          <w:rFonts w:ascii="Times New Roman" w:hAnsi="Times New Roman" w:cs="Times New Roman"/>
          <w:b/>
          <w:sz w:val="28"/>
          <w:szCs w:val="28"/>
        </w:rPr>
        <w:t>«След в след»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 xml:space="preserve">Эта игра развивает координацию движений, учит ребенка сознательно управлять своим телом. На снегу взрослый оставляет цепочку следов. Ребенку предлагают пройти по этим следам, не заступая за них. 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2C" w:rsidRP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C">
        <w:rPr>
          <w:rFonts w:ascii="Times New Roman" w:hAnsi="Times New Roman" w:cs="Times New Roman"/>
          <w:b/>
          <w:sz w:val="28"/>
          <w:szCs w:val="28"/>
        </w:rPr>
        <w:t>«Зима пришла!»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 xml:space="preserve"> Дети разбегаются по площадке и прячутся, присаживаясь на корточки за снежными валами, горкой, снеговиком и т. п. Взрослый говорит: «Сегодня тепло, солнышко светит, идите гулять!» Дети выбегают из укрытий и разбегаются по площадке. На сигнал: «Зима пришла, холодно! Скорей домой!» — все бегут на свои места и снова прячутся. 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b/>
          <w:sz w:val="28"/>
          <w:szCs w:val="28"/>
        </w:rPr>
        <w:t>«Снежинки и ветер»</w:t>
      </w:r>
    </w:p>
    <w:p w:rsid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>Дети собираются в кружо</w:t>
      </w:r>
      <w:proofErr w:type="gramStart"/>
      <w:r w:rsidRPr="005A012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A012C">
        <w:rPr>
          <w:rFonts w:ascii="Times New Roman" w:hAnsi="Times New Roman" w:cs="Times New Roman"/>
          <w:sz w:val="28"/>
          <w:szCs w:val="28"/>
        </w:rPr>
        <w:t xml:space="preserve">снежинки) и берутся за руки. По сигналу взрослого: «Ветер задул сильный, сильный. Разлетайтесь, снежинки!» — разбегаются в разных направлениях по площадке, расправляют руки в стороны, покачиваются, кружатся. Взрослый говорит: «Ветер стих! </w:t>
      </w:r>
      <w:r w:rsidRPr="005A012C">
        <w:rPr>
          <w:rFonts w:ascii="Times New Roman" w:hAnsi="Times New Roman" w:cs="Times New Roman"/>
          <w:sz w:val="28"/>
          <w:szCs w:val="28"/>
        </w:rPr>
        <w:lastRenderedPageBreak/>
        <w:t>Возвращайтесь, снежинки, в кружок!» Дети сбегаются в кружок и берутся за руки.</w:t>
      </w:r>
    </w:p>
    <w:p w:rsidR="005A012C" w:rsidRP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C">
        <w:rPr>
          <w:rFonts w:ascii="Times New Roman" w:hAnsi="Times New Roman" w:cs="Times New Roman"/>
          <w:b/>
          <w:sz w:val="28"/>
          <w:szCs w:val="28"/>
        </w:rPr>
        <w:t xml:space="preserve"> «Снежная карусель»</w:t>
      </w:r>
    </w:p>
    <w:p w:rsidR="0082447A" w:rsidRPr="005A012C" w:rsidRDefault="005A012C" w:rsidP="005A012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012C">
        <w:rPr>
          <w:rFonts w:ascii="Times New Roman" w:hAnsi="Times New Roman" w:cs="Times New Roman"/>
          <w:sz w:val="28"/>
          <w:szCs w:val="28"/>
        </w:rPr>
        <w:t xml:space="preserve"> Взявшись за руки, дети образуют круг вокруг снеговика и изображают снежинки. По сигналу взрослого они идут сначала медленно, потом все быстрее, в конце </w:t>
      </w:r>
      <w:proofErr w:type="gramStart"/>
      <w:r w:rsidRPr="005A012C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5A012C">
        <w:rPr>
          <w:rFonts w:ascii="Times New Roman" w:hAnsi="Times New Roman" w:cs="Times New Roman"/>
          <w:sz w:val="28"/>
          <w:szCs w:val="28"/>
        </w:rPr>
        <w:t xml:space="preserve">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</w:t>
      </w:r>
      <w:proofErr w:type="gramStart"/>
      <w:r w:rsidRPr="005A012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A012C">
        <w:rPr>
          <w:rFonts w:ascii="Times New Roman" w:hAnsi="Times New Roman" w:cs="Times New Roman"/>
          <w:sz w:val="28"/>
          <w:szCs w:val="28"/>
        </w:rPr>
        <w:t xml:space="preserve"> замедляют движение, останавливаются и начинают двигаться в противоположном направлении. </w:t>
      </w:r>
      <w:proofErr w:type="gramStart"/>
      <w:r w:rsidRPr="005A012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A012C">
        <w:rPr>
          <w:rFonts w:ascii="Times New Roman" w:hAnsi="Times New Roman" w:cs="Times New Roman"/>
          <w:sz w:val="28"/>
          <w:szCs w:val="28"/>
        </w:rPr>
        <w:t xml:space="preserve"> они двигаются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отпускают руки. После небольшого отдыха игра возобновляется.</w:t>
      </w:r>
    </w:p>
    <w:p w:rsidR="005A012C" w:rsidRDefault="005A012C" w:rsidP="005A012C">
      <w:pPr>
        <w:pStyle w:val="a3"/>
        <w:spacing w:line="276" w:lineRule="auto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«Снайперы»</w:t>
      </w:r>
    </w:p>
    <w:p w:rsidR="005A012C" w:rsidRPr="005A012C" w:rsidRDefault="005A012C" w:rsidP="005A012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Н</w:t>
      </w:r>
      <w:r w:rsidRPr="005A012C">
        <w:rPr>
          <w:rStyle w:val="c0"/>
          <w:rFonts w:ascii="Times New Roman" w:hAnsi="Times New Roman" w:cs="Times New Roman"/>
          <w:color w:val="000000"/>
          <w:sz w:val="28"/>
          <w:szCs w:val="28"/>
        </w:rPr>
        <w:t>а верхний край снежного вала или стенки кладут яркий кубик, кеглю или другой предмет. Можно поставить для сбивания несколько одинаковых или разных предметов. Дети должны сбить предметы снежками.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Побеждает самый меткий ребенок.</w:t>
      </w:r>
    </w:p>
    <w:p w:rsidR="005A012C" w:rsidRPr="005A012C" w:rsidRDefault="005A012C" w:rsidP="005A012C">
      <w:pPr>
        <w:pStyle w:val="a3"/>
        <w:spacing w:line="276" w:lineRule="auto"/>
        <w:ind w:firstLine="426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«Елочки бывают»</w:t>
      </w:r>
    </w:p>
    <w:p w:rsidR="005A012C" w:rsidRDefault="005A012C" w:rsidP="005A01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012C">
        <w:rPr>
          <w:rStyle w:val="c0"/>
          <w:rFonts w:ascii="Times New Roman" w:hAnsi="Times New Roman" w:cs="Times New Roman"/>
          <w:sz w:val="28"/>
          <w:szCs w:val="28"/>
        </w:rPr>
        <w:t>Украсили мы елочку разными игрушками, а в лесу елочки разные растут, и широкие, и низкие, высокие, тонкие.</w:t>
      </w:r>
      <w:r w:rsidRPr="005A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12C" w:rsidRPr="005A012C" w:rsidRDefault="005A012C" w:rsidP="005A01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012C">
        <w:rPr>
          <w:rStyle w:val="c0"/>
          <w:rFonts w:ascii="Times New Roman" w:hAnsi="Times New Roman" w:cs="Times New Roman"/>
          <w:sz w:val="28"/>
          <w:szCs w:val="28"/>
        </w:rPr>
        <w:t>Вот если я скажу "высокие" - поднимайте руки вверх.</w:t>
      </w:r>
    </w:p>
    <w:p w:rsidR="005A012C" w:rsidRPr="005A012C" w:rsidRDefault="005A012C" w:rsidP="005A01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012C">
        <w:rPr>
          <w:rStyle w:val="c0"/>
          <w:rFonts w:ascii="Times New Roman" w:hAnsi="Times New Roman" w:cs="Times New Roman"/>
          <w:sz w:val="28"/>
          <w:szCs w:val="28"/>
        </w:rPr>
        <w:t>"Низкие" - приседайте и руки опускайте.</w:t>
      </w:r>
      <w:r w:rsidRPr="005A012C">
        <w:rPr>
          <w:rFonts w:ascii="Times New Roman" w:hAnsi="Times New Roman" w:cs="Times New Roman"/>
          <w:sz w:val="28"/>
          <w:szCs w:val="28"/>
        </w:rPr>
        <w:br/>
      </w:r>
      <w:r w:rsidRPr="005A012C">
        <w:rPr>
          <w:rStyle w:val="c0"/>
          <w:rFonts w:ascii="Times New Roman" w:hAnsi="Times New Roman" w:cs="Times New Roman"/>
          <w:sz w:val="28"/>
          <w:szCs w:val="28"/>
        </w:rPr>
        <w:t>"Широкие" - делайте круг шире.</w:t>
      </w:r>
      <w:r w:rsidRPr="005A012C">
        <w:rPr>
          <w:rFonts w:ascii="Times New Roman" w:hAnsi="Times New Roman" w:cs="Times New Roman"/>
          <w:sz w:val="28"/>
          <w:szCs w:val="28"/>
        </w:rPr>
        <w:br/>
      </w:r>
      <w:r w:rsidRPr="005A012C">
        <w:rPr>
          <w:rStyle w:val="c0"/>
          <w:rFonts w:ascii="Times New Roman" w:hAnsi="Times New Roman" w:cs="Times New Roman"/>
          <w:sz w:val="28"/>
          <w:szCs w:val="28"/>
        </w:rPr>
        <w:t>"Тонкие" - делайте круг уже.</w:t>
      </w:r>
      <w:r w:rsidRPr="005A012C">
        <w:rPr>
          <w:rFonts w:ascii="Times New Roman" w:hAnsi="Times New Roman" w:cs="Times New Roman"/>
          <w:sz w:val="28"/>
          <w:szCs w:val="28"/>
        </w:rPr>
        <w:br/>
      </w:r>
      <w:r w:rsidRPr="005A012C">
        <w:rPr>
          <w:rStyle w:val="c0"/>
          <w:rFonts w:ascii="Times New Roman" w:hAnsi="Times New Roman" w:cs="Times New Roman"/>
          <w:sz w:val="28"/>
          <w:szCs w:val="28"/>
        </w:rPr>
        <w:t>А теперь поиграем!</w:t>
      </w:r>
    </w:p>
    <w:p w:rsidR="005A012C" w:rsidRPr="005A012C" w:rsidRDefault="005A012C" w:rsidP="005A01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A012C">
        <w:rPr>
          <w:rStyle w:val="c0"/>
          <w:rFonts w:ascii="Times New Roman" w:hAnsi="Times New Roman" w:cs="Times New Roman"/>
          <w:sz w:val="28"/>
          <w:szCs w:val="28"/>
        </w:rPr>
        <w:t>Ведущий играет, стараясь запутать детей.</w:t>
      </w:r>
    </w:p>
    <w:p w:rsidR="005A012C" w:rsidRPr="005A012C" w:rsidRDefault="005A012C" w:rsidP="005A01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A012C" w:rsidRPr="005A012C" w:rsidSect="0082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012C"/>
    <w:rsid w:val="005A012C"/>
    <w:rsid w:val="0082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12C"/>
    <w:pPr>
      <w:spacing w:after="0" w:line="240" w:lineRule="auto"/>
    </w:pPr>
  </w:style>
  <w:style w:type="paragraph" w:customStyle="1" w:styleId="c1">
    <w:name w:val="c1"/>
    <w:basedOn w:val="a"/>
    <w:rsid w:val="005A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A012C"/>
  </w:style>
  <w:style w:type="character" w:customStyle="1" w:styleId="c2">
    <w:name w:val="c2"/>
    <w:basedOn w:val="a0"/>
    <w:rsid w:val="005A012C"/>
  </w:style>
  <w:style w:type="character" w:customStyle="1" w:styleId="c0">
    <w:name w:val="c0"/>
    <w:basedOn w:val="a0"/>
    <w:rsid w:val="005A012C"/>
  </w:style>
  <w:style w:type="character" w:customStyle="1" w:styleId="c5">
    <w:name w:val="c5"/>
    <w:basedOn w:val="a0"/>
    <w:rsid w:val="005A012C"/>
  </w:style>
  <w:style w:type="character" w:customStyle="1" w:styleId="c11">
    <w:name w:val="c11"/>
    <w:basedOn w:val="a0"/>
    <w:rsid w:val="005A0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2853</Characters>
  <Application>Microsoft Office Word</Application>
  <DocSecurity>0</DocSecurity>
  <Lines>23</Lines>
  <Paragraphs>6</Paragraphs>
  <ScaleCrop>false</ScaleCrop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2021-11-09T02:34:00Z</dcterms:created>
  <dcterms:modified xsi:type="dcterms:W3CDTF">2021-11-09T02:44:00Z</dcterms:modified>
</cp:coreProperties>
</file>