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35" w:rsidRPr="00AC3CC8" w:rsidRDefault="00055835" w:rsidP="00055835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BC7">
        <w:rPr>
          <w:rFonts w:ascii="Times New Roman" w:eastAsia="Times New Roman CYR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детский сад № 1 </w:t>
      </w:r>
      <w:r w:rsidRPr="00544BC7">
        <w:rPr>
          <w:rFonts w:ascii="Times New Roman" w:hAnsi="Times New Roman" w:cs="Times New Roman"/>
          <w:sz w:val="28"/>
          <w:szCs w:val="28"/>
        </w:rPr>
        <w:t>«</w:t>
      </w:r>
      <w:r w:rsidRPr="00544BC7">
        <w:rPr>
          <w:rFonts w:ascii="Times New Roman" w:eastAsia="Times New Roman CYR" w:hAnsi="Times New Roman" w:cs="Times New Roman"/>
          <w:sz w:val="28"/>
          <w:szCs w:val="28"/>
        </w:rPr>
        <w:t>Сказка</w:t>
      </w:r>
      <w:r w:rsidRPr="00544BC7">
        <w:rPr>
          <w:rFonts w:ascii="Times New Roman" w:hAnsi="Times New Roman" w:cs="Times New Roman"/>
          <w:sz w:val="28"/>
          <w:szCs w:val="28"/>
        </w:rPr>
        <w:t>»</w:t>
      </w:r>
    </w:p>
    <w:p w:rsidR="00055835" w:rsidRDefault="00055835" w:rsidP="0005583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55835" w:rsidRDefault="00055835" w:rsidP="0005583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55835" w:rsidRDefault="00055835" w:rsidP="0005583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55835" w:rsidRPr="00621AFE" w:rsidRDefault="00055835" w:rsidP="0005583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1AFE">
        <w:rPr>
          <w:rFonts w:ascii="Times New Roman" w:hAnsi="Times New Roman" w:cs="Times New Roman"/>
          <w:b/>
          <w:sz w:val="40"/>
          <w:szCs w:val="40"/>
        </w:rPr>
        <w:t>Методическая разработка</w:t>
      </w:r>
    </w:p>
    <w:p w:rsidR="00055835" w:rsidRDefault="00055835" w:rsidP="0005583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1AFE">
        <w:rPr>
          <w:rFonts w:ascii="Times New Roman" w:hAnsi="Times New Roman" w:cs="Times New Roman"/>
          <w:b/>
          <w:sz w:val="40"/>
          <w:szCs w:val="40"/>
        </w:rPr>
        <w:t>дидакт</w:t>
      </w:r>
      <w:r>
        <w:rPr>
          <w:rFonts w:ascii="Times New Roman" w:hAnsi="Times New Roman" w:cs="Times New Roman"/>
          <w:b/>
          <w:sz w:val="40"/>
          <w:szCs w:val="40"/>
        </w:rPr>
        <w:t xml:space="preserve">ическое пособие                                              «Фразовый конструктор с </w:t>
      </w:r>
      <w:r w:rsidRPr="00621AFE">
        <w:rPr>
          <w:rFonts w:ascii="Times New Roman" w:hAnsi="Times New Roman" w:cs="Times New Roman"/>
          <w:b/>
          <w:sz w:val="40"/>
          <w:szCs w:val="40"/>
        </w:rPr>
        <w:t xml:space="preserve">кубиком»       </w:t>
      </w:r>
    </w:p>
    <w:p w:rsidR="00055835" w:rsidRPr="00621AFE" w:rsidRDefault="00055835" w:rsidP="0005583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1AFE">
        <w:rPr>
          <w:rFonts w:ascii="Times New Roman" w:hAnsi="Times New Roman" w:cs="Times New Roman"/>
          <w:b/>
          <w:sz w:val="40"/>
          <w:szCs w:val="40"/>
        </w:rPr>
        <w:t>для детей старшего дошкольного возраста.</w:t>
      </w:r>
    </w:p>
    <w:p w:rsidR="00055835" w:rsidRDefault="00055835" w:rsidP="00055835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055835" w:rsidRDefault="00055835" w:rsidP="00055835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</w:t>
      </w: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 wp14:anchorId="0840AFEE" wp14:editId="34A9E998">
            <wp:extent cx="4456530" cy="3524250"/>
            <wp:effectExtent l="0" t="0" r="1270" b="0"/>
            <wp:docPr id="6" name="Рисунок 6" descr="C:\Users\Пользователь\Downloads\IMG_6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IMG_68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127" cy="354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835" w:rsidRDefault="00055835" w:rsidP="00055835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55835" w:rsidRDefault="00055835" w:rsidP="0005583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 w:rsidRPr="00544BC7">
        <w:rPr>
          <w:rFonts w:ascii="Times New Roman" w:hAnsi="Times New Roman" w:cs="Times New Roman"/>
          <w:sz w:val="32"/>
          <w:szCs w:val="32"/>
        </w:rPr>
        <w:t>Автор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544BC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55835" w:rsidRPr="00544BC7" w:rsidRDefault="00055835" w:rsidP="0005583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В</w:t>
      </w:r>
      <w:r w:rsidRPr="00544BC7">
        <w:rPr>
          <w:rFonts w:ascii="Times New Roman" w:hAnsi="Times New Roman" w:cs="Times New Roman"/>
          <w:sz w:val="32"/>
          <w:szCs w:val="32"/>
        </w:rPr>
        <w:t xml:space="preserve">оспитатель МАДОУ №1 </w:t>
      </w:r>
    </w:p>
    <w:p w:rsidR="00055835" w:rsidRDefault="00055835" w:rsidP="0005583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Хомякова Оксана Сергеевна</w:t>
      </w:r>
    </w:p>
    <w:p w:rsidR="00055835" w:rsidRDefault="00055835" w:rsidP="0005583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55835" w:rsidRDefault="00055835" w:rsidP="0005583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55835" w:rsidRDefault="00055835" w:rsidP="000558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55835" w:rsidRDefault="00055835" w:rsidP="000558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55835" w:rsidRDefault="00055835" w:rsidP="0005583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55835" w:rsidRPr="00621AFE" w:rsidRDefault="00055835" w:rsidP="0005583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44BC7">
        <w:rPr>
          <w:rFonts w:ascii="Times New Roman" w:hAnsi="Times New Roman" w:cs="Times New Roman"/>
          <w:sz w:val="28"/>
          <w:szCs w:val="28"/>
        </w:rPr>
        <w:t>. Приморско-Ахтарск</w:t>
      </w:r>
    </w:p>
    <w:p w:rsidR="00055835" w:rsidRDefault="00055835" w:rsidP="00055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2024</w:t>
      </w:r>
      <w:r w:rsidRPr="00544BC7">
        <w:rPr>
          <w:rFonts w:ascii="Times New Roman" w:hAnsi="Times New Roman" w:cs="Times New Roman"/>
          <w:sz w:val="28"/>
          <w:szCs w:val="28"/>
        </w:rPr>
        <w:t>год</w:t>
      </w:r>
    </w:p>
    <w:p w:rsidR="00055835" w:rsidRDefault="00055835" w:rsidP="0005583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5835" w:rsidRPr="00797721" w:rsidRDefault="00055835" w:rsidP="00055835">
      <w:pPr>
        <w:ind w:left="-426"/>
        <w:rPr>
          <w:rStyle w:val="c0"/>
          <w:rFonts w:ascii="Times New Roman" w:hAnsi="Times New Roman" w:cs="Times New Roman"/>
          <w:sz w:val="28"/>
          <w:szCs w:val="28"/>
        </w:rPr>
      </w:pPr>
      <w:r w:rsidRPr="00F0655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разработке представлено дидактическое пособие, направленное </w:t>
      </w:r>
      <w:r w:rsidRPr="00F0655A">
        <w:rPr>
          <w:rFonts w:ascii="Times New Roman" w:hAnsi="Times New Roman" w:cs="Times New Roman"/>
          <w:sz w:val="28"/>
          <w:szCs w:val="28"/>
        </w:rPr>
        <w:t>на речевое развитие детей старшего дошко</w:t>
      </w:r>
      <w:r>
        <w:rPr>
          <w:rFonts w:ascii="Times New Roman" w:hAnsi="Times New Roman" w:cs="Times New Roman"/>
          <w:sz w:val="28"/>
          <w:szCs w:val="28"/>
        </w:rPr>
        <w:t>льного возраста;</w:t>
      </w:r>
      <w:r w:rsidRPr="00BF706A">
        <w:rPr>
          <w:rFonts w:ascii="Times New Roman" w:hAnsi="Times New Roman" w:cs="Times New Roman"/>
          <w:sz w:val="28"/>
          <w:szCs w:val="28"/>
        </w:rPr>
        <w:t xml:space="preserve"> на расширение и уточнение словарного запаса, формиро</w:t>
      </w:r>
      <w:r>
        <w:rPr>
          <w:rFonts w:ascii="Times New Roman" w:hAnsi="Times New Roman" w:cs="Times New Roman"/>
          <w:sz w:val="28"/>
          <w:szCs w:val="28"/>
        </w:rPr>
        <w:t>вание грамматического строя речи</w:t>
      </w:r>
      <w:r w:rsidRPr="00BF706A">
        <w:rPr>
          <w:rFonts w:ascii="Times New Roman" w:hAnsi="Times New Roman" w:cs="Times New Roman"/>
          <w:sz w:val="28"/>
          <w:szCs w:val="28"/>
        </w:rPr>
        <w:t>, развития связной речи</w:t>
      </w:r>
      <w:r>
        <w:rPr>
          <w:rFonts w:ascii="Times New Roman" w:hAnsi="Times New Roman" w:cs="Times New Roman"/>
          <w:sz w:val="28"/>
          <w:szCs w:val="28"/>
        </w:rPr>
        <w:t xml:space="preserve">. Фразовый конструктор необходим для запуска речи на этапе становления фразы, а также для развития уже имеющейся фразовой речи у ребенка.                                                                                                                        </w:t>
      </w:r>
      <w:r w:rsidRPr="00F0655A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Данное пособие рекомендовано для использования воспитателям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и</w:t>
      </w:r>
      <w:r w:rsidRPr="00F0655A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в работе с детьми старшего дошкольного возраста. </w:t>
      </w:r>
      <w:r w:rsidRPr="00F0655A">
        <w:rPr>
          <w:rFonts w:ascii="Times New Roman" w:hAnsi="Times New Roman" w:cs="Times New Roman"/>
          <w:sz w:val="28"/>
          <w:szCs w:val="28"/>
        </w:rPr>
        <w:t xml:space="preserve">Дидактическое пособие </w:t>
      </w:r>
      <w:r w:rsidRPr="00F0655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быть использован во время образовательной деятельности или в свободное время детей, как элемент игры воспитателями, психологами и логопедами.</w:t>
      </w:r>
    </w:p>
    <w:p w:rsidR="00055835" w:rsidRPr="00A34C14" w:rsidRDefault="00055835" w:rsidP="00055835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055835" w:rsidRDefault="00055835" w:rsidP="00055835">
      <w:pPr>
        <w:pStyle w:val="c38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055835" w:rsidRDefault="00055835" w:rsidP="00055835">
      <w:pPr>
        <w:pStyle w:val="c38"/>
        <w:shd w:val="clear" w:color="auto" w:fill="FFFFFF"/>
        <w:spacing w:before="0" w:beforeAutospacing="0" w:after="0" w:afterAutospacing="0"/>
        <w:ind w:firstLine="708"/>
        <w:jc w:val="right"/>
        <w:rPr>
          <w:rStyle w:val="c1"/>
          <w:color w:val="111111"/>
          <w:shd w:val="clear" w:color="auto" w:fill="FFFFFF"/>
        </w:rPr>
      </w:pPr>
      <w:r>
        <w:rPr>
          <w:rStyle w:val="c1"/>
          <w:color w:val="111111"/>
          <w:sz w:val="28"/>
          <w:szCs w:val="28"/>
          <w:shd w:val="clear" w:color="auto" w:fill="FFFFFF"/>
        </w:rPr>
        <w:t>Автор и разработчик:</w:t>
      </w:r>
    </w:p>
    <w:p w:rsidR="00055835" w:rsidRDefault="00055835" w:rsidP="00055835">
      <w:pPr>
        <w:pStyle w:val="c38"/>
        <w:shd w:val="clear" w:color="auto" w:fill="FFFFFF"/>
        <w:spacing w:before="0" w:beforeAutospacing="0" w:after="0" w:afterAutospacing="0"/>
        <w:ind w:firstLine="708"/>
        <w:jc w:val="right"/>
        <w:rPr>
          <w:rStyle w:val="c1"/>
          <w:color w:val="111111"/>
          <w:sz w:val="28"/>
          <w:szCs w:val="28"/>
          <w:shd w:val="clear" w:color="auto" w:fill="FFFFFF"/>
        </w:rPr>
      </w:pPr>
    </w:p>
    <w:p w:rsidR="00055835" w:rsidRDefault="00055835" w:rsidP="00055835">
      <w:pPr>
        <w:pStyle w:val="c38"/>
        <w:shd w:val="clear" w:color="auto" w:fill="FFFFFF"/>
        <w:spacing w:before="0" w:beforeAutospacing="0" w:after="0" w:afterAutospacing="0"/>
        <w:ind w:firstLine="708"/>
        <w:jc w:val="right"/>
        <w:rPr>
          <w:rStyle w:val="c1"/>
          <w:color w:val="111111"/>
          <w:sz w:val="28"/>
          <w:szCs w:val="28"/>
          <w:shd w:val="clear" w:color="auto" w:fill="FFFFFF"/>
        </w:rPr>
      </w:pPr>
      <w:r>
        <w:rPr>
          <w:sz w:val="28"/>
          <w:szCs w:val="28"/>
        </w:rPr>
        <w:t>Хомякова О.С. - воспитатель МАДОУ №1</w:t>
      </w:r>
    </w:p>
    <w:p w:rsidR="00055835" w:rsidRDefault="00055835" w:rsidP="00055835">
      <w:pPr>
        <w:pStyle w:val="c38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  <w:shd w:val="clear" w:color="auto" w:fill="FFFFFF"/>
        </w:rPr>
      </w:pPr>
    </w:p>
    <w:p w:rsidR="00055835" w:rsidRDefault="00055835" w:rsidP="0005583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55835" w:rsidRPr="00B15056" w:rsidRDefault="00055835" w:rsidP="00055835">
      <w:pPr>
        <w:rPr>
          <w:rFonts w:ascii="Times New Roman" w:hAnsi="Times New Roman" w:cs="Times New Roman"/>
          <w:sz w:val="32"/>
          <w:szCs w:val="32"/>
        </w:rPr>
      </w:pPr>
    </w:p>
    <w:p w:rsidR="00055835" w:rsidRPr="00B15056" w:rsidRDefault="00055835" w:rsidP="00055835">
      <w:pPr>
        <w:rPr>
          <w:rFonts w:ascii="Times New Roman" w:hAnsi="Times New Roman" w:cs="Times New Roman"/>
          <w:sz w:val="32"/>
          <w:szCs w:val="32"/>
        </w:rPr>
      </w:pPr>
    </w:p>
    <w:p w:rsidR="00055835" w:rsidRPr="00B15056" w:rsidRDefault="00055835" w:rsidP="00055835">
      <w:pPr>
        <w:rPr>
          <w:rFonts w:ascii="Times New Roman" w:hAnsi="Times New Roman" w:cs="Times New Roman"/>
          <w:sz w:val="32"/>
          <w:szCs w:val="32"/>
        </w:rPr>
      </w:pPr>
    </w:p>
    <w:p w:rsidR="00055835" w:rsidRPr="00B15056" w:rsidRDefault="00055835" w:rsidP="00055835">
      <w:pPr>
        <w:rPr>
          <w:rFonts w:ascii="Times New Roman" w:hAnsi="Times New Roman" w:cs="Times New Roman"/>
          <w:sz w:val="32"/>
          <w:szCs w:val="32"/>
        </w:rPr>
      </w:pPr>
    </w:p>
    <w:p w:rsidR="00055835" w:rsidRPr="00B15056" w:rsidRDefault="00055835" w:rsidP="00055835">
      <w:pPr>
        <w:rPr>
          <w:rFonts w:ascii="Times New Roman" w:hAnsi="Times New Roman" w:cs="Times New Roman"/>
          <w:sz w:val="32"/>
          <w:szCs w:val="32"/>
        </w:rPr>
      </w:pPr>
    </w:p>
    <w:p w:rsidR="00055835" w:rsidRPr="00B15056" w:rsidRDefault="00055835" w:rsidP="00055835">
      <w:pPr>
        <w:rPr>
          <w:rFonts w:ascii="Times New Roman" w:hAnsi="Times New Roman" w:cs="Times New Roman"/>
          <w:sz w:val="32"/>
          <w:szCs w:val="32"/>
        </w:rPr>
      </w:pPr>
    </w:p>
    <w:p w:rsidR="00055835" w:rsidRPr="00B15056" w:rsidRDefault="00055835" w:rsidP="00055835">
      <w:pPr>
        <w:rPr>
          <w:rFonts w:ascii="Times New Roman" w:hAnsi="Times New Roman" w:cs="Times New Roman"/>
          <w:sz w:val="32"/>
          <w:szCs w:val="32"/>
        </w:rPr>
      </w:pPr>
    </w:p>
    <w:p w:rsidR="00055835" w:rsidRPr="00B15056" w:rsidRDefault="00055835" w:rsidP="00055835">
      <w:pPr>
        <w:rPr>
          <w:rFonts w:ascii="Times New Roman" w:hAnsi="Times New Roman" w:cs="Times New Roman"/>
          <w:sz w:val="32"/>
          <w:szCs w:val="32"/>
        </w:rPr>
      </w:pPr>
    </w:p>
    <w:p w:rsidR="00055835" w:rsidRPr="00B15056" w:rsidRDefault="00055835" w:rsidP="00055835">
      <w:pPr>
        <w:rPr>
          <w:rFonts w:ascii="Times New Roman" w:hAnsi="Times New Roman" w:cs="Times New Roman"/>
          <w:sz w:val="32"/>
          <w:szCs w:val="32"/>
        </w:rPr>
      </w:pPr>
    </w:p>
    <w:p w:rsidR="00055835" w:rsidRDefault="00055835" w:rsidP="00055835">
      <w:pPr>
        <w:rPr>
          <w:rFonts w:ascii="Times New Roman" w:hAnsi="Times New Roman" w:cs="Times New Roman"/>
          <w:sz w:val="32"/>
          <w:szCs w:val="32"/>
        </w:rPr>
      </w:pPr>
    </w:p>
    <w:p w:rsidR="00055835" w:rsidRDefault="00055835" w:rsidP="00055835">
      <w:pPr>
        <w:tabs>
          <w:tab w:val="left" w:pos="56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055835" w:rsidRDefault="00055835" w:rsidP="00055835">
      <w:pPr>
        <w:tabs>
          <w:tab w:val="left" w:pos="5610"/>
        </w:tabs>
        <w:rPr>
          <w:rFonts w:ascii="Times New Roman" w:hAnsi="Times New Roman" w:cs="Times New Roman"/>
          <w:sz w:val="32"/>
          <w:szCs w:val="32"/>
        </w:rPr>
      </w:pPr>
    </w:p>
    <w:p w:rsidR="00055835" w:rsidRDefault="00055835" w:rsidP="00055835">
      <w:pPr>
        <w:tabs>
          <w:tab w:val="left" w:pos="5610"/>
        </w:tabs>
        <w:rPr>
          <w:rFonts w:ascii="Times New Roman" w:hAnsi="Times New Roman" w:cs="Times New Roman"/>
          <w:sz w:val="32"/>
          <w:szCs w:val="32"/>
        </w:rPr>
      </w:pPr>
    </w:p>
    <w:p w:rsidR="00055835" w:rsidRDefault="00055835" w:rsidP="00055835">
      <w:pPr>
        <w:tabs>
          <w:tab w:val="left" w:pos="5610"/>
        </w:tabs>
        <w:rPr>
          <w:rFonts w:ascii="Times New Roman" w:hAnsi="Times New Roman" w:cs="Times New Roman"/>
          <w:sz w:val="32"/>
          <w:szCs w:val="32"/>
        </w:rPr>
      </w:pPr>
    </w:p>
    <w:p w:rsidR="00055835" w:rsidRPr="00BB5007" w:rsidRDefault="00055835" w:rsidP="00055835">
      <w:pPr>
        <w:rPr>
          <w:rFonts w:ascii="Times New Roman" w:hAnsi="Times New Roman" w:cs="Times New Roman"/>
          <w:b/>
          <w:sz w:val="32"/>
        </w:rPr>
      </w:pPr>
    </w:p>
    <w:p w:rsidR="00055835" w:rsidRDefault="00055835" w:rsidP="00055835">
      <w:pPr>
        <w:jc w:val="center"/>
        <w:rPr>
          <w:rFonts w:ascii="Times New Roman" w:hAnsi="Times New Roman" w:cs="Times New Roman"/>
          <w:b/>
          <w:sz w:val="32"/>
        </w:rPr>
      </w:pPr>
    </w:p>
    <w:p w:rsidR="00055835" w:rsidRDefault="00055835" w:rsidP="00055835">
      <w:pPr>
        <w:jc w:val="center"/>
        <w:rPr>
          <w:rFonts w:ascii="Times New Roman" w:hAnsi="Times New Roman" w:cs="Times New Roman"/>
          <w:b/>
          <w:sz w:val="32"/>
        </w:rPr>
      </w:pPr>
    </w:p>
    <w:p w:rsidR="00055835" w:rsidRPr="00BB5007" w:rsidRDefault="00055835" w:rsidP="00055835">
      <w:pPr>
        <w:jc w:val="center"/>
        <w:rPr>
          <w:rFonts w:ascii="Times New Roman" w:hAnsi="Times New Roman" w:cs="Times New Roman"/>
          <w:b/>
          <w:sz w:val="32"/>
        </w:rPr>
      </w:pPr>
      <w:r w:rsidRPr="00BB5007">
        <w:rPr>
          <w:rFonts w:ascii="Times New Roman" w:hAnsi="Times New Roman" w:cs="Times New Roman"/>
          <w:b/>
          <w:sz w:val="32"/>
        </w:rPr>
        <w:lastRenderedPageBreak/>
        <w:t>Содержание</w:t>
      </w:r>
    </w:p>
    <w:p w:rsidR="00055835" w:rsidRDefault="00055835" w:rsidP="00055835">
      <w:pPr>
        <w:rPr>
          <w:rFonts w:ascii="Times New Roman" w:hAnsi="Times New Roman" w:cs="Times New Roman"/>
          <w:b/>
          <w:sz w:val="28"/>
        </w:rPr>
      </w:pPr>
    </w:p>
    <w:p w:rsidR="00055835" w:rsidRDefault="00055835" w:rsidP="0005583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Введение______________________________________ </w:t>
      </w:r>
    </w:p>
    <w:p w:rsidR="00055835" w:rsidRDefault="00055835" w:rsidP="0005583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Актуальность__________________________ </w:t>
      </w:r>
    </w:p>
    <w:p w:rsidR="00055835" w:rsidRDefault="00055835" w:rsidP="0005583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Пояснительная записка __________________________________</w:t>
      </w:r>
    </w:p>
    <w:p w:rsidR="00055835" w:rsidRDefault="00055835" w:rsidP="0005583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пособия, задачи ___________________________</w:t>
      </w:r>
    </w:p>
    <w:p w:rsidR="00055835" w:rsidRDefault="00055835" w:rsidP="0005583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Приложение___________________________________ </w:t>
      </w:r>
    </w:p>
    <w:p w:rsidR="00055835" w:rsidRDefault="00055835" w:rsidP="00055835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Литература____________________________________ </w:t>
      </w:r>
    </w:p>
    <w:p w:rsidR="00055835" w:rsidRDefault="00055835" w:rsidP="00055835">
      <w:pPr>
        <w:pStyle w:val="a3"/>
        <w:spacing w:line="480" w:lineRule="auto"/>
        <w:rPr>
          <w:rFonts w:ascii="Times New Roman" w:hAnsi="Times New Roman" w:cs="Times New Roman"/>
          <w:sz w:val="28"/>
        </w:rPr>
      </w:pPr>
    </w:p>
    <w:p w:rsidR="00055835" w:rsidRDefault="00055835" w:rsidP="00055835">
      <w:pPr>
        <w:pStyle w:val="a3"/>
        <w:spacing w:line="480" w:lineRule="auto"/>
        <w:rPr>
          <w:rFonts w:ascii="Times New Roman" w:hAnsi="Times New Roman" w:cs="Times New Roman"/>
          <w:sz w:val="28"/>
        </w:rPr>
      </w:pPr>
    </w:p>
    <w:p w:rsidR="00055835" w:rsidRDefault="00055835" w:rsidP="00055835">
      <w:pPr>
        <w:tabs>
          <w:tab w:val="left" w:pos="5610"/>
        </w:tabs>
        <w:rPr>
          <w:rFonts w:ascii="Times New Roman" w:hAnsi="Times New Roman" w:cs="Times New Roman"/>
          <w:sz w:val="32"/>
          <w:szCs w:val="32"/>
        </w:rPr>
      </w:pPr>
    </w:p>
    <w:p w:rsidR="00055835" w:rsidRPr="00B15056" w:rsidRDefault="00055835" w:rsidP="00055835">
      <w:pPr>
        <w:rPr>
          <w:rFonts w:ascii="Times New Roman" w:hAnsi="Times New Roman" w:cs="Times New Roman"/>
          <w:sz w:val="32"/>
          <w:szCs w:val="32"/>
        </w:rPr>
      </w:pPr>
    </w:p>
    <w:p w:rsidR="00055835" w:rsidRPr="00B15056" w:rsidRDefault="00055835" w:rsidP="00055835">
      <w:pPr>
        <w:rPr>
          <w:rFonts w:ascii="Times New Roman" w:hAnsi="Times New Roman" w:cs="Times New Roman"/>
          <w:sz w:val="32"/>
          <w:szCs w:val="32"/>
        </w:rPr>
      </w:pPr>
    </w:p>
    <w:p w:rsidR="00055835" w:rsidRPr="00B15056" w:rsidRDefault="00055835" w:rsidP="00055835">
      <w:pPr>
        <w:rPr>
          <w:rFonts w:ascii="Times New Roman" w:hAnsi="Times New Roman" w:cs="Times New Roman"/>
          <w:sz w:val="32"/>
          <w:szCs w:val="32"/>
        </w:rPr>
      </w:pPr>
    </w:p>
    <w:p w:rsidR="00055835" w:rsidRPr="00B15056" w:rsidRDefault="00055835" w:rsidP="00055835">
      <w:pPr>
        <w:rPr>
          <w:rFonts w:ascii="Times New Roman" w:hAnsi="Times New Roman" w:cs="Times New Roman"/>
          <w:sz w:val="32"/>
          <w:szCs w:val="32"/>
        </w:rPr>
      </w:pPr>
    </w:p>
    <w:p w:rsidR="00055835" w:rsidRPr="00B15056" w:rsidRDefault="00055835" w:rsidP="00055835">
      <w:pPr>
        <w:rPr>
          <w:rFonts w:ascii="Times New Roman" w:hAnsi="Times New Roman" w:cs="Times New Roman"/>
          <w:sz w:val="32"/>
          <w:szCs w:val="32"/>
        </w:rPr>
      </w:pPr>
    </w:p>
    <w:p w:rsidR="00055835" w:rsidRPr="00B15056" w:rsidRDefault="00055835" w:rsidP="00055835">
      <w:pPr>
        <w:rPr>
          <w:rFonts w:ascii="Times New Roman" w:hAnsi="Times New Roman" w:cs="Times New Roman"/>
          <w:sz w:val="32"/>
          <w:szCs w:val="32"/>
        </w:rPr>
      </w:pPr>
    </w:p>
    <w:p w:rsidR="00055835" w:rsidRPr="00B15056" w:rsidRDefault="00055835" w:rsidP="00055835">
      <w:pPr>
        <w:rPr>
          <w:rFonts w:ascii="Times New Roman" w:hAnsi="Times New Roman" w:cs="Times New Roman"/>
          <w:sz w:val="32"/>
          <w:szCs w:val="32"/>
        </w:rPr>
      </w:pPr>
    </w:p>
    <w:p w:rsidR="00055835" w:rsidRPr="00B15056" w:rsidRDefault="00055835" w:rsidP="00055835">
      <w:pPr>
        <w:rPr>
          <w:rFonts w:ascii="Times New Roman" w:hAnsi="Times New Roman" w:cs="Times New Roman"/>
          <w:sz w:val="32"/>
          <w:szCs w:val="32"/>
        </w:rPr>
      </w:pPr>
    </w:p>
    <w:p w:rsidR="00055835" w:rsidRPr="00B15056" w:rsidRDefault="00055835" w:rsidP="00055835">
      <w:pPr>
        <w:rPr>
          <w:rFonts w:ascii="Times New Roman" w:hAnsi="Times New Roman" w:cs="Times New Roman"/>
          <w:sz w:val="32"/>
          <w:szCs w:val="32"/>
        </w:rPr>
      </w:pPr>
    </w:p>
    <w:p w:rsidR="00055835" w:rsidRPr="00B15056" w:rsidRDefault="00055835" w:rsidP="00055835">
      <w:pPr>
        <w:rPr>
          <w:rFonts w:ascii="Times New Roman" w:hAnsi="Times New Roman" w:cs="Times New Roman"/>
          <w:sz w:val="32"/>
          <w:szCs w:val="32"/>
        </w:rPr>
      </w:pPr>
    </w:p>
    <w:p w:rsidR="00055835" w:rsidRPr="00B15056" w:rsidRDefault="00055835" w:rsidP="00055835">
      <w:pPr>
        <w:rPr>
          <w:rFonts w:ascii="Times New Roman" w:hAnsi="Times New Roman" w:cs="Times New Roman"/>
          <w:sz w:val="32"/>
          <w:szCs w:val="32"/>
        </w:rPr>
      </w:pPr>
    </w:p>
    <w:p w:rsidR="00055835" w:rsidRPr="00B15056" w:rsidRDefault="00055835" w:rsidP="00055835">
      <w:pPr>
        <w:rPr>
          <w:rFonts w:ascii="Times New Roman" w:hAnsi="Times New Roman" w:cs="Times New Roman"/>
          <w:sz w:val="32"/>
          <w:szCs w:val="32"/>
        </w:rPr>
      </w:pPr>
    </w:p>
    <w:p w:rsidR="00055835" w:rsidRDefault="00055835" w:rsidP="00055835">
      <w:pPr>
        <w:rPr>
          <w:rFonts w:ascii="Times New Roman" w:hAnsi="Times New Roman" w:cs="Times New Roman"/>
          <w:sz w:val="32"/>
          <w:szCs w:val="32"/>
        </w:rPr>
      </w:pPr>
    </w:p>
    <w:p w:rsidR="00055835" w:rsidRDefault="00055835" w:rsidP="000558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5835" w:rsidRDefault="00055835" w:rsidP="000558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055835" w:rsidRDefault="00055835" w:rsidP="000558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ВВЕДЕНИЕ</w:t>
      </w:r>
    </w:p>
    <w:p w:rsidR="00055835" w:rsidRDefault="00055835" w:rsidP="00055835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Использование в играх занимательного наглядного материала при работе с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дошкольниками-один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из основных залогов успешного обучения детей абстрактным понятиям.                                                                                                        Ребенку не просто осознать, что такое звук, слово, предложение, если объяснения педагогов не подкрепляются иллюстративным материалом. Использование в играх практических приемов позволяет наглядно показать суть этих понятий и их назначение, так как основной формой деятельности дошкольников является наглядно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-п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рактическая.</w:t>
      </w:r>
    </w:p>
    <w:p w:rsidR="00055835" w:rsidRDefault="00055835" w:rsidP="0005583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55835" w:rsidRPr="00911B37" w:rsidRDefault="00055835" w:rsidP="00055835">
      <w:pPr>
        <w:pStyle w:val="a4"/>
        <w:shd w:val="clear" w:color="auto" w:fill="FFFFFF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</w:t>
      </w:r>
      <w:r>
        <w:rPr>
          <w:b/>
          <w:sz w:val="28"/>
          <w:szCs w:val="28"/>
        </w:rPr>
        <w:t>АКТУАЛЬНОСТЬ</w:t>
      </w:r>
    </w:p>
    <w:p w:rsidR="00055835" w:rsidRPr="00911B37" w:rsidRDefault="00055835" w:rsidP="00055835">
      <w:pPr>
        <w:pStyle w:val="a4"/>
        <w:shd w:val="clear" w:color="auto" w:fill="FFFFFF"/>
        <w:rPr>
          <w:sz w:val="28"/>
          <w:szCs w:val="28"/>
        </w:rPr>
      </w:pPr>
      <w:r w:rsidRPr="00911B37">
        <w:rPr>
          <w:sz w:val="28"/>
          <w:szCs w:val="28"/>
        </w:rPr>
        <w:t xml:space="preserve">Речевому развитию детей дошкольного возраста придается особое значение. Все задачи развития речи детей </w:t>
      </w:r>
      <w:r>
        <w:rPr>
          <w:sz w:val="28"/>
          <w:szCs w:val="28"/>
        </w:rPr>
        <w:t>(</w:t>
      </w:r>
      <w:r w:rsidRPr="00911B37">
        <w:rPr>
          <w:sz w:val="28"/>
          <w:szCs w:val="28"/>
        </w:rPr>
        <w:t xml:space="preserve">обогащение словарного запаса, формирование грамматического строя речи, звуковая культура) не достигнут своей цели, если не найдут завершающего завершения в развитии связной речи.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911B37">
        <w:rPr>
          <w:sz w:val="28"/>
          <w:szCs w:val="28"/>
        </w:rPr>
        <w:t>Актуальность проблемы развития связной речи детей связана с тем, что в последние годы наблюдается резкое снижение уровня речевого развития дошкольников</w:t>
      </w:r>
      <w:r>
        <w:rPr>
          <w:sz w:val="28"/>
          <w:szCs w:val="28"/>
        </w:rPr>
        <w:t>. Дети, которые плохо говорят, с</w:t>
      </w:r>
      <w:r w:rsidRPr="00911B37">
        <w:rPr>
          <w:sz w:val="28"/>
          <w:szCs w:val="28"/>
        </w:rPr>
        <w:t>тановятс</w:t>
      </w:r>
      <w:r>
        <w:rPr>
          <w:sz w:val="28"/>
          <w:szCs w:val="28"/>
        </w:rPr>
        <w:t xml:space="preserve">я замкнутыми, молчаливыми. Они </w:t>
      </w:r>
      <w:r w:rsidRPr="00911B37">
        <w:rPr>
          <w:sz w:val="28"/>
          <w:szCs w:val="28"/>
        </w:rPr>
        <w:t>отстают в своем развитии от нормально развивающихся сверстников. Чем бог</w:t>
      </w:r>
      <w:r>
        <w:rPr>
          <w:sz w:val="28"/>
          <w:szCs w:val="28"/>
        </w:rPr>
        <w:t>аче и правильнее речь ребенка, т</w:t>
      </w:r>
      <w:r w:rsidRPr="00911B37">
        <w:rPr>
          <w:sz w:val="28"/>
          <w:szCs w:val="28"/>
        </w:rPr>
        <w:t xml:space="preserve">ем ему легче общаться с другими людьми, познавать окружающий мир, тем активнее осуществляется его психическое развитие. </w:t>
      </w:r>
      <w:r>
        <w:rPr>
          <w:sz w:val="28"/>
          <w:szCs w:val="28"/>
        </w:rPr>
        <w:t xml:space="preserve">                                                                                                Речевые игры являются одним из наиболее эффективных и доступных способов формирования коммуникативной компетентности дошкольников с нарушениями речи. Они способствуют созданию психологической готовности детей к речевому общению, упражнению в выборе нужного речевого варианта, что является подготовкой к ситуативной, спонтанной речи, обогащение словаря, совершенствованию грамматического строя речи.</w:t>
      </w:r>
    </w:p>
    <w:p w:rsidR="00055835" w:rsidRPr="00911B37" w:rsidRDefault="00055835" w:rsidP="000558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835" w:rsidRPr="00911B37" w:rsidRDefault="00055835" w:rsidP="000558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5835" w:rsidRPr="00911B37" w:rsidRDefault="00055835" w:rsidP="000558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5835" w:rsidRDefault="00055835" w:rsidP="000558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835" w:rsidRDefault="00055835" w:rsidP="000558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835" w:rsidRDefault="00055835" w:rsidP="000558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835" w:rsidRDefault="00055835" w:rsidP="000558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835" w:rsidRDefault="00055835" w:rsidP="000558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835" w:rsidRDefault="00055835" w:rsidP="000558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835" w:rsidRDefault="00055835" w:rsidP="000558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835" w:rsidRDefault="00055835" w:rsidP="000558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5835" w:rsidRDefault="00055835" w:rsidP="000558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055835" w:rsidRDefault="00055835" w:rsidP="000558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055835" w:rsidRDefault="00055835" w:rsidP="000558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</w:t>
      </w:r>
    </w:p>
    <w:p w:rsidR="00055835" w:rsidRDefault="00055835" w:rsidP="000558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89676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55835" w:rsidRDefault="00055835" w:rsidP="00055835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Фразовый конструктор-это наглядная опора для высказывания. «Опираясь на глаза»  ребенок формирует способность планировать и проговаривать последовательность слов. Таким образом, у детей идет не заучивание слов и предложений, а направленное форсирование языковой способности.</w:t>
      </w:r>
    </w:p>
    <w:p w:rsidR="00055835" w:rsidRDefault="00055835" w:rsidP="00055835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Данное пособие «Фразовый конструктор» представляет собой набор схем с картинками, которые обозначают разные части речи: существительное, глагол, прилагательное, предлог и т.д., по которым ребенок учится проговаривать слова и целые фразы, затем строить предложения, опираясь на изображения. Он находит нужные слова, чтобы грамотно и четко проговорить требуемое слово или фразу.</w:t>
      </w:r>
    </w:p>
    <w:p w:rsidR="00055835" w:rsidRDefault="00055835" w:rsidP="0005583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F2558">
        <w:rPr>
          <w:rStyle w:val="a5"/>
          <w:color w:val="111111"/>
          <w:sz w:val="28"/>
          <w:szCs w:val="28"/>
          <w:bdr w:val="none" w:sz="0" w:space="0" w:color="auto" w:frame="1"/>
        </w:rPr>
        <w:t>Фразовый конструктор</w:t>
      </w:r>
      <w:r w:rsidRPr="004F2558">
        <w:rPr>
          <w:color w:val="111111"/>
          <w:sz w:val="28"/>
          <w:szCs w:val="28"/>
        </w:rPr>
        <w:t> является прекрасной опорой для ребенка с задержкой речи. Он идеально подходит для </w:t>
      </w:r>
      <w:r w:rsidRPr="004F2558">
        <w:rPr>
          <w:rStyle w:val="a5"/>
          <w:color w:val="111111"/>
          <w:sz w:val="28"/>
          <w:szCs w:val="28"/>
          <w:bdr w:val="none" w:sz="0" w:space="0" w:color="auto" w:frame="1"/>
        </w:rPr>
        <w:t>работы с детьми</w:t>
      </w:r>
      <w:r w:rsidRPr="004F2558">
        <w:rPr>
          <w:color w:val="111111"/>
          <w:sz w:val="28"/>
          <w:szCs w:val="28"/>
        </w:rPr>
        <w:t>, имеющими как сенсорную алалию, так и моторную алалию, ОНР, ЗПРР и др. речевые нарушения. Ребенок запоминает последовательность слов, оттачивает умение строить </w:t>
      </w:r>
      <w:r w:rsidRPr="004F2558">
        <w:rPr>
          <w:rStyle w:val="a5"/>
          <w:color w:val="111111"/>
          <w:sz w:val="28"/>
          <w:szCs w:val="28"/>
          <w:bdr w:val="none" w:sz="0" w:space="0" w:color="auto" w:frame="1"/>
        </w:rPr>
        <w:t>фразу</w:t>
      </w:r>
      <w:r w:rsidRPr="004F2558">
        <w:rPr>
          <w:color w:val="111111"/>
          <w:sz w:val="28"/>
          <w:szCs w:val="28"/>
        </w:rPr>
        <w:t> благодаря многократному повторению.</w:t>
      </w:r>
    </w:p>
    <w:p w:rsidR="00055835" w:rsidRPr="002A4616" w:rsidRDefault="00055835" w:rsidP="0005583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A4616">
        <w:rPr>
          <w:color w:val="111111"/>
          <w:sz w:val="28"/>
          <w:szCs w:val="28"/>
        </w:rPr>
        <w:t>Предлагаю Вашему вниманию </w:t>
      </w:r>
      <w:r w:rsidRPr="002A4616">
        <w:rPr>
          <w:rStyle w:val="a5"/>
          <w:color w:val="111111"/>
          <w:sz w:val="28"/>
          <w:szCs w:val="28"/>
          <w:bdr w:val="none" w:sz="0" w:space="0" w:color="auto" w:frame="1"/>
        </w:rPr>
        <w:t>фразовый конструктор</w:t>
      </w:r>
      <w:r w:rsidRPr="002A4616">
        <w:rPr>
          <w:color w:val="111111"/>
          <w:sz w:val="28"/>
          <w:szCs w:val="28"/>
        </w:rPr>
        <w:t xml:space="preserve">, сделанный своими руками. </w:t>
      </w:r>
    </w:p>
    <w:p w:rsidR="00055835" w:rsidRPr="002A4616" w:rsidRDefault="00055835" w:rsidP="0005583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A4616">
        <w:rPr>
          <w:color w:val="111111"/>
          <w:sz w:val="28"/>
          <w:szCs w:val="28"/>
        </w:rPr>
        <w:t>Как с ним </w:t>
      </w:r>
      <w:r w:rsidRPr="002A4616">
        <w:rPr>
          <w:rStyle w:val="a5"/>
          <w:color w:val="111111"/>
          <w:sz w:val="28"/>
          <w:szCs w:val="28"/>
          <w:bdr w:val="none" w:sz="0" w:space="0" w:color="auto" w:frame="1"/>
        </w:rPr>
        <w:t>работать</w:t>
      </w:r>
      <w:r w:rsidRPr="002A4616">
        <w:rPr>
          <w:color w:val="111111"/>
          <w:sz w:val="28"/>
          <w:szCs w:val="28"/>
        </w:rPr>
        <w:t>?</w:t>
      </w:r>
    </w:p>
    <w:p w:rsidR="00055835" w:rsidRPr="00BF706A" w:rsidRDefault="00055835" w:rsidP="000558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4616">
        <w:rPr>
          <w:rFonts w:ascii="Times New Roman" w:hAnsi="Times New Roman" w:cs="Times New Roman"/>
          <w:color w:val="111111"/>
          <w:sz w:val="28"/>
          <w:szCs w:val="28"/>
        </w:rPr>
        <w:t>Необходимо распечатать странички со схемами и отдельно все тематические карточки, которые вам потребуются для </w:t>
      </w:r>
      <w:r w:rsidRPr="002A4616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работы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r w:rsidRPr="002A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1)</w:t>
      </w:r>
      <w:r w:rsidRPr="00BF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картинки;</w:t>
      </w:r>
    </w:p>
    <w:p w:rsidR="00055835" w:rsidRPr="00BF706A" w:rsidRDefault="00055835" w:rsidP="000558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схематические картинки;</w:t>
      </w:r>
    </w:p>
    <w:p w:rsidR="00055835" w:rsidRPr="00BF706A" w:rsidRDefault="00055835" w:rsidP="000558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серия сюжетных картинок</w:t>
      </w:r>
    </w:p>
    <w:p w:rsidR="00055835" w:rsidRPr="00BF706A" w:rsidRDefault="00055835" w:rsidP="000558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Рекомендую листы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залами</w:t>
      </w:r>
      <w:r w:rsidRPr="002A4616">
        <w:rPr>
          <w:rFonts w:ascii="Times New Roman" w:hAnsi="Times New Roman" w:cs="Times New Roman"/>
          <w:color w:val="111111"/>
          <w:sz w:val="28"/>
          <w:szCs w:val="28"/>
        </w:rPr>
        <w:t>нировать</w:t>
      </w:r>
      <w:proofErr w:type="spellEnd"/>
      <w:r w:rsidRPr="002A4616">
        <w:rPr>
          <w:rFonts w:ascii="Times New Roman" w:hAnsi="Times New Roman" w:cs="Times New Roman"/>
          <w:color w:val="111111"/>
          <w:sz w:val="28"/>
          <w:szCs w:val="28"/>
        </w:rPr>
        <w:t xml:space="preserve"> для долгосрочной службы.                                          </w:t>
      </w:r>
      <w:r>
        <w:rPr>
          <w:color w:val="111111"/>
          <w:sz w:val="28"/>
          <w:szCs w:val="28"/>
        </w:rPr>
        <w:t xml:space="preserve">                             </w:t>
      </w:r>
      <w:r w:rsidRPr="002A4616">
        <w:rPr>
          <w:rFonts w:ascii="Times New Roman" w:hAnsi="Times New Roman" w:cs="Times New Roman"/>
          <w:color w:val="111111"/>
          <w:sz w:val="28"/>
          <w:szCs w:val="28"/>
        </w:rPr>
        <w:t>На фон со схемами прикрепить твердую часть липучек, на сами картинк</w:t>
      </w:r>
      <w:proofErr w:type="gramStart"/>
      <w:r w:rsidRPr="002A4616">
        <w:rPr>
          <w:rFonts w:ascii="Times New Roman" w:hAnsi="Times New Roman" w:cs="Times New Roman"/>
          <w:color w:val="111111"/>
          <w:sz w:val="28"/>
          <w:szCs w:val="28"/>
        </w:rPr>
        <w:t>и-</w:t>
      </w:r>
      <w:proofErr w:type="gramEnd"/>
      <w:r w:rsidRPr="002A4616">
        <w:rPr>
          <w:rFonts w:ascii="Times New Roman" w:hAnsi="Times New Roman" w:cs="Times New Roman"/>
          <w:color w:val="111111"/>
          <w:sz w:val="28"/>
          <w:szCs w:val="28"/>
        </w:rPr>
        <w:t xml:space="preserve"> мягкую липучку.</w:t>
      </w:r>
      <w:r w:rsidRPr="002A4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                                           </w:t>
      </w:r>
    </w:p>
    <w:p w:rsidR="00055835" w:rsidRPr="00141DE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DE0">
        <w:rPr>
          <w:rFonts w:ascii="Times New Roman" w:hAnsi="Times New Roman" w:cs="Times New Roman"/>
          <w:color w:val="111111"/>
          <w:sz w:val="28"/>
          <w:szCs w:val="28"/>
        </w:rPr>
        <w:t>Все картинки вы</w:t>
      </w:r>
      <w:r>
        <w:rPr>
          <w:rFonts w:ascii="Times New Roman" w:hAnsi="Times New Roman" w:cs="Times New Roman"/>
          <w:color w:val="111111"/>
          <w:sz w:val="28"/>
          <w:szCs w:val="28"/>
        </w:rPr>
        <w:t>бираются путем, бросания кубика, либо по заданию педагога.</w:t>
      </w:r>
      <w:r w:rsidRPr="00141DE0">
        <w:rPr>
          <w:rFonts w:ascii="Times New Roman" w:hAnsi="Times New Roman" w:cs="Times New Roman"/>
          <w:color w:val="111111"/>
          <w:sz w:val="28"/>
          <w:szCs w:val="28"/>
        </w:rPr>
        <w:t xml:space="preserve"> Например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141DE0">
        <w:rPr>
          <w:rFonts w:ascii="Times New Roman" w:hAnsi="Times New Roman" w:cs="Times New Roman"/>
          <w:color w:val="111111"/>
          <w:sz w:val="28"/>
          <w:szCs w:val="28"/>
        </w:rPr>
        <w:t>выпало число точек на кубике 1, ребенок сам ориентируется по схеме и выбирает нужную ка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ртинку, если сам не справляется - </w:t>
      </w:r>
      <w:r w:rsidRPr="00141DE0">
        <w:rPr>
          <w:rFonts w:ascii="Times New Roman" w:hAnsi="Times New Roman" w:cs="Times New Roman"/>
          <w:color w:val="111111"/>
          <w:sz w:val="28"/>
          <w:szCs w:val="28"/>
        </w:rPr>
        <w:t>воспитатель помогает ребенку.</w:t>
      </w:r>
      <w:r w:rsidRPr="00141DE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</w:t>
      </w:r>
    </w:p>
    <w:p w:rsidR="00055835" w:rsidRPr="002A4616" w:rsidRDefault="00055835" w:rsidP="0005583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Начинаем с выбора членов семьи</w:t>
      </w:r>
      <w:r w:rsidRPr="002A4616">
        <w:rPr>
          <w:color w:val="111111"/>
          <w:sz w:val="28"/>
          <w:szCs w:val="28"/>
        </w:rPr>
        <w:t>, </w:t>
      </w:r>
      <w:r w:rsidRPr="00385BA1">
        <w:rPr>
          <w:rStyle w:val="a5"/>
          <w:color w:val="111111"/>
          <w:sz w:val="28"/>
          <w:szCs w:val="28"/>
          <w:bdr w:val="none" w:sz="0" w:space="0" w:color="auto" w:frame="1"/>
        </w:rPr>
        <w:t>работая с кубиком</w:t>
      </w:r>
      <w:r w:rsidRPr="00385BA1">
        <w:rPr>
          <w:color w:val="111111"/>
          <w:sz w:val="28"/>
          <w:szCs w:val="28"/>
        </w:rPr>
        <w:t xml:space="preserve">. </w:t>
      </w:r>
      <w:r w:rsidRPr="002A4616">
        <w:rPr>
          <w:color w:val="111111"/>
          <w:sz w:val="28"/>
          <w:szCs w:val="28"/>
        </w:rPr>
        <w:t xml:space="preserve">Прикрепляем на основу членов семьи, животных, транспорт, продукты питания, то, что вы решаете изучать сегодня. </w:t>
      </w:r>
      <w:proofErr w:type="gramStart"/>
      <w:r w:rsidRPr="002A4616">
        <w:rPr>
          <w:color w:val="111111"/>
          <w:sz w:val="28"/>
          <w:szCs w:val="28"/>
        </w:rPr>
        <w:t>Напоминаю, что</w:t>
      </w:r>
      <w:r>
        <w:rPr>
          <w:color w:val="111111"/>
          <w:sz w:val="28"/>
          <w:szCs w:val="28"/>
        </w:rPr>
        <w:t xml:space="preserve">, </w:t>
      </w:r>
      <w:r w:rsidRPr="002A4616">
        <w:rPr>
          <w:color w:val="111111"/>
          <w:sz w:val="28"/>
          <w:szCs w:val="28"/>
        </w:rPr>
        <w:t xml:space="preserve">первыми словами являются </w:t>
      </w:r>
      <w:r>
        <w:rPr>
          <w:color w:val="111111"/>
          <w:sz w:val="28"/>
          <w:szCs w:val="28"/>
        </w:rPr>
        <w:t xml:space="preserve">слова 1 слоговой структуры </w:t>
      </w:r>
      <w:r w:rsidRPr="002A4616">
        <w:rPr>
          <w:color w:val="111111"/>
          <w:sz w:val="28"/>
          <w:szCs w:val="28"/>
        </w:rPr>
        <w:t> </w:t>
      </w:r>
      <w:r>
        <w:rPr>
          <w:iCs/>
          <w:color w:val="111111"/>
          <w:sz w:val="28"/>
          <w:szCs w:val="28"/>
          <w:bdr w:val="none" w:sz="0" w:space="0" w:color="auto" w:frame="1"/>
        </w:rPr>
        <w:t>(папа, мама, бабушка, дедушка</w:t>
      </w:r>
      <w:r w:rsidRPr="002A4616">
        <w:rPr>
          <w:iCs/>
          <w:color w:val="111111"/>
          <w:sz w:val="28"/>
          <w:szCs w:val="28"/>
          <w:bdr w:val="none" w:sz="0" w:space="0" w:color="auto" w:frame="1"/>
        </w:rPr>
        <w:t>, дядя, тетя, Аня, Петя)</w:t>
      </w:r>
      <w:r w:rsidRPr="002A4616"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Все эти персонажи есть в данном пособии. </w:t>
      </w:r>
      <w:r w:rsidRPr="002A4616">
        <w:rPr>
          <w:color w:val="111111"/>
          <w:sz w:val="28"/>
          <w:szCs w:val="28"/>
          <w:bdr w:val="none" w:sz="0" w:space="0" w:color="auto" w:frame="1"/>
        </w:rPr>
        <w:t>Разговорная речь должна быть такой</w:t>
      </w:r>
      <w:r w:rsidRPr="002A4616">
        <w:rPr>
          <w:color w:val="111111"/>
          <w:sz w:val="28"/>
          <w:szCs w:val="28"/>
        </w:rPr>
        <w:t xml:space="preserve">: </w:t>
      </w:r>
      <w:proofErr w:type="gramStart"/>
      <w:r w:rsidRPr="002A4616">
        <w:rPr>
          <w:color w:val="111111"/>
          <w:sz w:val="28"/>
          <w:szCs w:val="28"/>
        </w:rPr>
        <w:t>Э-ТО</w:t>
      </w:r>
      <w:proofErr w:type="gramEnd"/>
      <w:r w:rsidRPr="002A4616">
        <w:rPr>
          <w:color w:val="111111"/>
          <w:sz w:val="28"/>
          <w:szCs w:val="28"/>
        </w:rPr>
        <w:t xml:space="preserve"> МА-МА, Э-ТО ПА-ПА. Вычеканиваем каждый слог на первых порах.</w:t>
      </w:r>
    </w:p>
    <w:p w:rsidR="00055835" w:rsidRDefault="00055835" w:rsidP="0005583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2A4616">
        <w:rPr>
          <w:color w:val="111111"/>
          <w:sz w:val="28"/>
          <w:szCs w:val="28"/>
        </w:rPr>
        <w:t>Следующая схема усложняется, </w:t>
      </w:r>
      <w:r w:rsidRPr="002A4616">
        <w:rPr>
          <w:color w:val="111111"/>
          <w:sz w:val="28"/>
          <w:szCs w:val="28"/>
          <w:bdr w:val="none" w:sz="0" w:space="0" w:color="auto" w:frame="1"/>
        </w:rPr>
        <w:t>мы добавляем к существительному глагол</w:t>
      </w:r>
      <w:r>
        <w:rPr>
          <w:color w:val="111111"/>
          <w:sz w:val="28"/>
          <w:szCs w:val="28"/>
        </w:rPr>
        <w:t xml:space="preserve">: идет, сидит, спит, едет, ест, </w:t>
      </w:r>
      <w:r w:rsidRPr="002A4616">
        <w:rPr>
          <w:color w:val="111111"/>
          <w:sz w:val="28"/>
          <w:szCs w:val="28"/>
        </w:rPr>
        <w:t>пьет.</w:t>
      </w:r>
      <w:proofErr w:type="gramEnd"/>
      <w:r w:rsidRPr="002A461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Далее усложняется, что именно пьет, есть, на чем сидит и т.д. После того как игровое поле будет заполнено, ребенок по картинкам самостоятельно составляет фразы или предложение.</w:t>
      </w:r>
    </w:p>
    <w:p w:rsidR="00055835" w:rsidRDefault="00055835" w:rsidP="0005583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color w:val="111111"/>
          <w:sz w:val="28"/>
          <w:szCs w:val="28"/>
        </w:rPr>
        <w:t>В конце игры подводится итог, проговаривают еще раз фразы предложения, выпавшие по игре.</w:t>
      </w:r>
    </w:p>
    <w:p w:rsidR="00055835" w:rsidRDefault="00055835" w:rsidP="0005583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835" w:rsidRPr="00385BA1" w:rsidRDefault="00055835" w:rsidP="0005583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 </w:t>
      </w:r>
      <w:r>
        <w:t xml:space="preserve">                                                                                                                                                                               </w:t>
      </w:r>
      <w:r w:rsidRPr="00593047">
        <w:rPr>
          <w:rFonts w:ascii="Times New Roman" w:hAnsi="Times New Roman" w:cs="Times New Roman"/>
          <w:sz w:val="28"/>
          <w:szCs w:val="28"/>
        </w:rPr>
        <w:t xml:space="preserve">создание таких условий, которые были бы необходимы и достаточны для устранения и предупреждения речевых нарушений.                                                                                                                  </w:t>
      </w:r>
      <w:r w:rsidRPr="00593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55835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9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составлять предложения, пересказывать текст, составлять сюжетный рассказ с опорой на картинки. </w:t>
      </w:r>
    </w:p>
    <w:p w:rsidR="00055835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9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лексико-грамматические представления.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55835" w:rsidRPr="00593047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9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мышление, воображение, связную речь.</w:t>
      </w:r>
    </w:p>
    <w:p w:rsidR="00055835" w:rsidRDefault="00055835" w:rsidP="00055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93047">
        <w:rPr>
          <w:rFonts w:ascii="Times New Roman" w:hAnsi="Times New Roman" w:cs="Times New Roman"/>
          <w:sz w:val="28"/>
          <w:szCs w:val="28"/>
        </w:rPr>
        <w:t xml:space="preserve">Установление лексико-грамматических отношений между членами предложения.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5.</w:t>
      </w:r>
      <w:r w:rsidRPr="00593047">
        <w:rPr>
          <w:rFonts w:ascii="Times New Roman" w:hAnsi="Times New Roman" w:cs="Times New Roman"/>
          <w:sz w:val="28"/>
          <w:szCs w:val="28"/>
        </w:rPr>
        <w:t xml:space="preserve">Обучение построению двухсловных и трехсловных предложений.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593047">
        <w:rPr>
          <w:rFonts w:ascii="Times New Roman" w:hAnsi="Times New Roman" w:cs="Times New Roman"/>
          <w:sz w:val="28"/>
          <w:szCs w:val="28"/>
        </w:rPr>
        <w:t xml:space="preserve">Актуализация накопленного пассивного и активного словаря. </w:t>
      </w:r>
      <w:r>
        <w:rPr>
          <w:rFonts w:ascii="Times New Roman" w:hAnsi="Times New Roman" w:cs="Times New Roman"/>
          <w:sz w:val="28"/>
          <w:szCs w:val="28"/>
        </w:rPr>
        <w:t xml:space="preserve">          7.</w:t>
      </w:r>
      <w:r w:rsidRPr="00593047">
        <w:rPr>
          <w:rFonts w:ascii="Times New Roman" w:hAnsi="Times New Roman" w:cs="Times New Roman"/>
          <w:sz w:val="28"/>
          <w:szCs w:val="28"/>
        </w:rPr>
        <w:t xml:space="preserve">Формирование связности и четкости высказывания.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8.</w:t>
      </w:r>
      <w:r w:rsidRPr="00593047">
        <w:rPr>
          <w:rFonts w:ascii="Times New Roman" w:hAnsi="Times New Roman" w:cs="Times New Roman"/>
          <w:sz w:val="28"/>
          <w:szCs w:val="28"/>
        </w:rPr>
        <w:t>Развитие зрительного</w:t>
      </w:r>
      <w:proofErr w:type="gramStart"/>
      <w:r w:rsidRPr="005930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3047">
        <w:rPr>
          <w:rFonts w:ascii="Times New Roman" w:hAnsi="Times New Roman" w:cs="Times New Roman"/>
          <w:sz w:val="28"/>
          <w:szCs w:val="28"/>
        </w:rPr>
        <w:t>слухового, кинестетического анализаторов.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9.</w:t>
      </w:r>
      <w:r w:rsidRPr="00593047">
        <w:rPr>
          <w:rFonts w:ascii="Times New Roman" w:hAnsi="Times New Roman" w:cs="Times New Roman"/>
          <w:sz w:val="28"/>
          <w:szCs w:val="28"/>
        </w:rPr>
        <w:t xml:space="preserve"> Работа над пониманием сказанного.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055835" w:rsidRPr="00593047" w:rsidRDefault="00055835" w:rsidP="00055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ПЛАНИРУЕМЫЙ РЕЗУЛЬТАТ:</w:t>
      </w:r>
    </w:p>
    <w:p w:rsidR="00055835" w:rsidRPr="00DE71C3" w:rsidRDefault="00055835" w:rsidP="00055835">
      <w:pPr>
        <w:pStyle w:val="c6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DE71C3">
        <w:rPr>
          <w:sz w:val="28"/>
          <w:szCs w:val="28"/>
        </w:rPr>
        <w:t>Дидактическое пособие по речевому развитию «Фразовый конструктор с кубиком»</w:t>
      </w:r>
      <w:r w:rsidRPr="00DE71C3">
        <w:rPr>
          <w:sz w:val="28"/>
          <w:szCs w:val="28"/>
          <w:shd w:val="clear" w:color="auto" w:fill="FFFFFF"/>
        </w:rPr>
        <w:t xml:space="preserve"> необходим, для формирования языковой способности. Поможет формированию обращённой речи и установлению контакта с ребёнком. </w:t>
      </w:r>
      <w:proofErr w:type="gramStart"/>
      <w:r w:rsidRPr="00DE71C3">
        <w:rPr>
          <w:rStyle w:val="c1"/>
          <w:sz w:val="28"/>
          <w:szCs w:val="28"/>
        </w:rPr>
        <w:t>Начальным этапом применения конструктора будет: повторение, закрепление, обобщение слов ребенком, обозначающих названия, действия и признаки предметов (цвета, размер, форму) на материале конструктора.</w:t>
      </w:r>
      <w:proofErr w:type="gramEnd"/>
      <w:r w:rsidRPr="00DE71C3">
        <w:rPr>
          <w:rStyle w:val="c1"/>
          <w:sz w:val="28"/>
          <w:szCs w:val="28"/>
        </w:rPr>
        <w:t xml:space="preserve"> Затем можем приступать к составлению более распространенных  фраз.</w:t>
      </w:r>
    </w:p>
    <w:p w:rsidR="00055835" w:rsidRPr="009A6F80" w:rsidRDefault="00055835" w:rsidP="00055835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055835" w:rsidRDefault="00055835" w:rsidP="00055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УСЛОВИЯ: </w:t>
      </w:r>
    </w:p>
    <w:p w:rsidR="00055835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835" w:rsidRPr="00BF706A" w:rsidRDefault="00055835" w:rsidP="000558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могут участвовать от одного до нескольких игроков. Игра может использоваться на индивидуальных, группо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 и фронтальных </w:t>
      </w:r>
      <w:r w:rsidRPr="00BF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речевому развитию</w:t>
      </w:r>
      <w:r w:rsidRPr="00BF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5835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55835" w:rsidRPr="00D5114B" w:rsidRDefault="00055835" w:rsidP="00055835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5835" w:rsidRDefault="00055835" w:rsidP="00055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835" w:rsidRDefault="00055835" w:rsidP="00055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835" w:rsidRDefault="00055835" w:rsidP="00055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835" w:rsidRDefault="00055835" w:rsidP="00055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835" w:rsidRDefault="00055835" w:rsidP="00055835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835" w:rsidRDefault="00055835" w:rsidP="00055835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835" w:rsidRDefault="00055835" w:rsidP="00055835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835" w:rsidRDefault="00055835" w:rsidP="00055835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835" w:rsidRDefault="00055835" w:rsidP="00055835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835" w:rsidRDefault="00055835" w:rsidP="00055835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835" w:rsidRDefault="00055835" w:rsidP="00055835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835" w:rsidRDefault="00055835" w:rsidP="00055835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835" w:rsidRDefault="00055835" w:rsidP="00055835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П</w:t>
      </w:r>
      <w:r w:rsidRPr="002D39D2">
        <w:rPr>
          <w:rFonts w:ascii="Times New Roman" w:hAnsi="Times New Roman" w:cs="Times New Roman"/>
          <w:b/>
          <w:sz w:val="28"/>
          <w:szCs w:val="28"/>
        </w:rPr>
        <w:t>РИЛОЖЕНИЕ</w:t>
      </w:r>
    </w:p>
    <w:p w:rsidR="00055835" w:rsidRDefault="00055835" w:rsidP="00055835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5835" w:rsidRDefault="00055835" w:rsidP="00055835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8FD5F77" wp14:editId="1B442735">
            <wp:extent cx="2600325" cy="2867025"/>
            <wp:effectExtent l="0" t="0" r="9525" b="0"/>
            <wp:docPr id="5" name="Рисунок 5" descr="C:\Users\Пользователь\Downloads\IMG_6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IMG_68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159" cy="286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835" w:rsidRDefault="00055835" w:rsidP="00055835">
      <w:pPr>
        <w:tabs>
          <w:tab w:val="left" w:pos="1080"/>
        </w:tabs>
        <w:spacing w:after="0" w:line="240" w:lineRule="auto"/>
        <w:ind w:left="-426" w:firstLine="426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055835" w:rsidRPr="00B20580" w:rsidRDefault="00055835" w:rsidP="00055835">
      <w:pPr>
        <w:tabs>
          <w:tab w:val="left" w:pos="1080"/>
        </w:tabs>
        <w:spacing w:after="0" w:line="240" w:lineRule="auto"/>
        <w:ind w:left="-426" w:firstLine="426"/>
        <w:rPr>
          <w:rStyle w:val="c0"/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Картотека игр </w:t>
      </w:r>
      <w:r w:rsidRPr="00B20580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>«Фразовый конструктор</w:t>
      </w:r>
      <w:r w:rsidRPr="00B20580">
        <w:rPr>
          <w:rStyle w:val="c0"/>
          <w:rFonts w:ascii="Times New Roman" w:hAnsi="Times New Roman" w:cs="Times New Roman"/>
          <w:b/>
          <w:sz w:val="28"/>
          <w:szCs w:val="28"/>
        </w:rPr>
        <w:t xml:space="preserve"> с кубиком».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Style w:val="c0"/>
          <w:rFonts w:ascii="Times New Roman" w:hAnsi="Times New Roman" w:cs="Times New Roman"/>
          <w:b/>
          <w:sz w:val="28"/>
          <w:szCs w:val="28"/>
        </w:rPr>
        <w:t>Дидактическая игра «Знакомство»</w:t>
      </w:r>
      <w:r w:rsidRPr="00B20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103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составлять предложения, пересказывать текст, составлять сюжетный рассказ с опорой на картинки. Формировать лексико-грамматические представления. Развивать внимание, память, мышление, воображение, связную речь.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  <w:r w:rsidRP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Игра включат в себя несколько комплектов карточек, и используется в зависимости от уровня </w:t>
      </w:r>
      <w:proofErr w:type="spellStart"/>
      <w:r w:rsidRP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речи, этапа обучения и возраста ребенка. На первых этапах педагог самостоятельно подбирает группу карточек, объясняя, почему карточки идут друг за другом в определенной последовательности, и  просит ребенка составить по ним предложение. Далее ребенок может подбирать карточки сначала на предложенную  тему, затем самостоятельно выбирать и составлять любые предложения путем бросания кубика или по заданию педагога.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«Назови картинку»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 игры:</w:t>
      </w:r>
      <w:r w:rsidRPr="00B205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B20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с картинками фразового конструктора, расширение словаря.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05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Игровой материал:</w:t>
      </w:r>
      <w:r w:rsidRPr="00B205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картинки фразового конструктора, обозначающие существительные, действия, прилагательные цвета, величины, формы, предлогов.</w:t>
      </w:r>
      <w:proofErr w:type="gramEnd"/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Игровые действия:</w:t>
      </w:r>
      <w:r w:rsidRPr="00B205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вариант. Педагог показывает детям картинки, задавая к ним вопросы: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Это кто? (Что?)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Что делает?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Какой?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Где кружок на картинке?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отвечают, проговаривают слова. Педагог контролирует речь детей, предлагает повторить…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 вариант. Педагог просит найти картинку, которую назовет. Педагог проговаривает слово, дети ищут картинку, проговаривают, что нашли.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«Определи действие»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 игры:</w:t>
      </w:r>
      <w:r w:rsidRPr="00B205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составление </w:t>
      </w:r>
      <w:r w:rsidRP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 двусоставного предложения. Упражнение в составлении словосочетаний</w:t>
      </w:r>
      <w:r w:rsidRPr="00B205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подбирая действие к существительному. Активизация словаря действий.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Игровой материал: </w:t>
      </w:r>
      <w:r w:rsidRPr="00B205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картинки фразового конструктора существительные и действия.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Игровые действия: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Детям предлагаются картинки существительные и действия по любой лексической теме.  Детям необходимо подобрать действие к существительному. Педагог выкладывает картинку обозначающую существительное, задает вопросы: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Это кто? (Что?),    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… что делает?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Ребенок подбирает картинку действие. Затем предложить проговорить фразу, показывая каждую картинку.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«Подбери признак»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 игры</w:t>
      </w:r>
      <w:r w:rsidRPr="00B205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составление </w:t>
      </w:r>
      <w:r w:rsidRP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 двусоставного предложения. Упражнение в составлении словосочетаний</w:t>
      </w:r>
      <w:r w:rsidRPr="00B205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подбирая признак к существительному. Активизация словаря признаков.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Игровой материал: </w:t>
      </w:r>
      <w:r w:rsidRPr="00B205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картинки фразового конструктора существительные и прилагательные цвета, величины, формы, эмоций...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Игровые действия: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05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 показывает, выкладывает существительное, просит сказать, что или кто это, задает вопрос - «Какой, какая, какое…?».</w:t>
      </w:r>
      <w:proofErr w:type="gramEnd"/>
      <w:r w:rsidRPr="00B205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 подбирают картинку обозначающую признак предмета, проговаривает фразу. Педагог контролирует, чтобы ребенок показывал каждую картинку, проговаривал слова правильно. При необходимости допускается сопряженная речь (вместе с ребенком) и отраженная речь (ребенок повторяет за взрослым).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 Скажи предложение»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игры: </w:t>
      </w:r>
      <w:r w:rsidRP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в подборе слов к заданному изображению.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Игровой материал:</w:t>
      </w:r>
      <w:r w:rsidRPr="00B205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картинки фразового конструктора.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Игровые действия: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 составляет предложение из картинок фразового конструктора, дети проговаривают слова, на которые он показывает. Слова проговариваются сначала медленно, а затем быстрее. Картинки можно подбирать по лексическим темам.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</w:t>
      </w:r>
      <w:r w:rsidRP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0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«Добавь слова»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 игры:</w:t>
      </w:r>
      <w:r w:rsidRPr="00B205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развитие умения распространять предложение,</w:t>
      </w:r>
      <w:r w:rsidRP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образуя трехсоставное и четырех составное предложение.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Игровой материал:</w:t>
      </w:r>
      <w:r w:rsidRPr="00B205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картинки фразового конструктора: существительные, действия. Признаки, существительные дополнения.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Игровые действия: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вариант. </w:t>
      </w:r>
      <w:r w:rsidRP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предлагает детям добавить слова в предложение, выкладывает существительное и действие, дети добавляют слово дополнение, </w:t>
      </w:r>
      <w:r w:rsidRP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например. «Бабушка купила… куклу, платок, огурцы». Педагог организует работу с предложением, задает вопросы к каждому слову, просит повторить предложение.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вариант. Педагог предлагает послушать предложение, например, «Мама шьет платье». Далее спрашивает: «Как ты думаешь, что можно сказать про платье, какое оно (красное, длинное и т.д.)? Если мы добавим эти слова, как изменится предложение?»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Дидактическая игра </w:t>
      </w:r>
      <w:r w:rsidRPr="00B2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«Мостик»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выкладывает перед ребенком по очереди две карточки. Задача </w:t>
      </w:r>
      <w:proofErr w:type="gramStart"/>
      <w:r w:rsidRP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ребенка-найти</w:t>
      </w:r>
      <w:proofErr w:type="gramEnd"/>
      <w:r w:rsidRP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слово, которое связало бы эти два изображенных на карточках предмета, являясь как бы «мостиком» между ними. Выбор слов следует обосновать. Например, даются слова: «бабушка» и «торт». </w:t>
      </w:r>
      <w:proofErr w:type="gramStart"/>
      <w:r w:rsidRP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«Мостиком» могут быть следующие слова: «купила», «испекла», «принесла» и т.д.</w:t>
      </w:r>
      <w:proofErr w:type="gramEnd"/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Дидактическая игра </w:t>
      </w:r>
      <w:r w:rsidRPr="00B2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«Кто? Что?»</w:t>
      </w:r>
      <w:r w:rsidRP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предлагает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при</w:t>
      </w:r>
      <w:r w:rsidRP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картинок предложения по разным моделям. Например, составь такое предложение, в котором будет говориться о том, Кто? Что делает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Что? ( Маша поливает цветы</w:t>
      </w:r>
      <w:r w:rsidRPr="00B2058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т.д.</w:t>
      </w:r>
    </w:p>
    <w:p w:rsidR="00055835" w:rsidRPr="00B2058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35" w:rsidRDefault="00055835" w:rsidP="00055835">
      <w:pPr>
        <w:shd w:val="clear" w:color="auto" w:fill="FFFFFF"/>
        <w:spacing w:after="0" w:line="240" w:lineRule="auto"/>
        <w:ind w:left="-851" w:hanging="283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055835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055835" w:rsidRDefault="00055835" w:rsidP="00055835">
      <w:pPr>
        <w:shd w:val="clear" w:color="auto" w:fill="FFFFFF"/>
        <w:spacing w:after="0" w:line="240" w:lineRule="auto"/>
        <w:ind w:left="-851" w:hanging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A006C08" wp14:editId="4D3D1319">
            <wp:extent cx="2924175" cy="2318604"/>
            <wp:effectExtent l="0" t="0" r="0" b="5715"/>
            <wp:docPr id="1" name="Рисунок 1" descr="C:\Users\Пользователь\Downloads\IMG_6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_68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151" cy="232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B1275A8" wp14:editId="4E388420">
            <wp:extent cx="2830133" cy="2323009"/>
            <wp:effectExtent l="0" t="0" r="8890" b="1270"/>
            <wp:docPr id="3" name="Рисунок 3" descr="C:\Users\Пользователь\Downloads\IMG_6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IMG_68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33" cy="232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B20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55835" w:rsidRDefault="00055835" w:rsidP="0005583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835" w:rsidRDefault="00055835" w:rsidP="0005583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835" w:rsidRDefault="00055835" w:rsidP="0005583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835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835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835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835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835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835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835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835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835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835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835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835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835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</w:t>
      </w:r>
    </w:p>
    <w:p w:rsidR="00055835" w:rsidRPr="00C121B2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ЛИТЕРАТУРА</w:t>
      </w:r>
    </w:p>
    <w:p w:rsidR="00055835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35" w:rsidRPr="00D02BF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F0">
        <w:rPr>
          <w:rFonts w:ascii="Times New Roman" w:eastAsia="Times New Roman" w:hAnsi="Times New Roman" w:cs="Times New Roman"/>
          <w:sz w:val="28"/>
          <w:szCs w:val="28"/>
          <w:lang w:eastAsia="ru-RU"/>
        </w:rPr>
        <w:t>1.Алифанова Е. А, Егорова Н. Е. </w:t>
      </w:r>
      <w:r w:rsidRPr="00D02B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D02BF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Фразовый конструктор</w:t>
      </w:r>
      <w:r w:rsidRPr="00D02B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D02BF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издательств</w:t>
      </w:r>
      <w:proofErr w:type="gramStart"/>
      <w:r w:rsidRPr="00D02B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ООО</w:t>
      </w:r>
      <w:proofErr w:type="gramEnd"/>
      <w:r w:rsidRPr="00D02B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2B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«Книголюб»</w:t>
      </w:r>
      <w:r w:rsidRPr="00D02BF0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,2000г.                                                                                    2.Борякова Н. Ю. О некоторых особенностях построения речевого высказывания шестилетних детей с задержкой психического развития // Дефектология. - 1983. - №3. - с. 9 -15</w:t>
      </w:r>
    </w:p>
    <w:p w:rsidR="00055835" w:rsidRPr="00D02BF0" w:rsidRDefault="00055835" w:rsidP="00055835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2BF0">
        <w:rPr>
          <w:rStyle w:val="c0"/>
          <w:sz w:val="28"/>
          <w:szCs w:val="28"/>
        </w:rPr>
        <w:t>3.Ушакова О.С. Придумай слово: Речевые игры и упражнения для дошкольников: кн. Для воспитателей детского сада и родителей. 3-е изд., - М: ТЦ Сфера, 2017 – 208с.</w:t>
      </w:r>
    </w:p>
    <w:p w:rsidR="00055835" w:rsidRPr="00D02BF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BF0">
        <w:rPr>
          <w:rFonts w:ascii="Times New Roman" w:eastAsia="Times New Roman" w:hAnsi="Times New Roman" w:cs="Times New Roman"/>
          <w:sz w:val="28"/>
          <w:szCs w:val="28"/>
          <w:lang w:eastAsia="ru-RU"/>
        </w:rPr>
        <w:t>4.Воробьева В. К. О некоторых особенностях построения </w:t>
      </w:r>
      <w:r w:rsidRPr="00D02B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фразы</w:t>
      </w:r>
      <w:r w:rsidRPr="00D02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устной речи детей - </w:t>
      </w:r>
      <w:proofErr w:type="spellStart"/>
      <w:r w:rsidRPr="00D02BF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алаликов</w:t>
      </w:r>
      <w:proofErr w:type="spellEnd"/>
      <w:r w:rsidRPr="00D02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//Очерки по патологии речи и голоса. </w:t>
      </w:r>
      <w:proofErr w:type="spellStart"/>
      <w:r w:rsidRPr="00D02B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D02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3./ Под. Ред. С. С. </w:t>
      </w:r>
      <w:proofErr w:type="spellStart"/>
      <w:r w:rsidRPr="00D02BF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Ляпидевского</w:t>
      </w:r>
      <w:proofErr w:type="spellEnd"/>
      <w:r w:rsidRPr="00D02BF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М., 1967г.</w:t>
      </w:r>
    </w:p>
    <w:p w:rsidR="00055835" w:rsidRPr="00D02BF0" w:rsidRDefault="00055835" w:rsidP="00055835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2BF0">
        <w:rPr>
          <w:rStyle w:val="c4"/>
          <w:i/>
          <w:iCs/>
          <w:sz w:val="28"/>
          <w:szCs w:val="28"/>
        </w:rPr>
        <w:t>Интернет – ресурсы:</w:t>
      </w:r>
    </w:p>
    <w:p w:rsidR="00055835" w:rsidRPr="00D02BF0" w:rsidRDefault="00055835" w:rsidP="00055835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0" w:history="1">
        <w:r w:rsidRPr="00D02BF0">
          <w:rPr>
            <w:rStyle w:val="a6"/>
            <w:sz w:val="28"/>
            <w:szCs w:val="28"/>
            <w:lang w:val="en-US"/>
          </w:rPr>
          <w:t>https</w:t>
        </w:r>
        <w:r w:rsidRPr="00D02BF0">
          <w:rPr>
            <w:rStyle w:val="a6"/>
            <w:sz w:val="28"/>
            <w:szCs w:val="28"/>
          </w:rPr>
          <w:t>://</w:t>
        </w:r>
        <w:proofErr w:type="spellStart"/>
        <w:r w:rsidRPr="00D02BF0">
          <w:rPr>
            <w:rStyle w:val="a6"/>
            <w:sz w:val="28"/>
            <w:szCs w:val="28"/>
            <w:lang w:val="en-US"/>
          </w:rPr>
          <w:t>borgul</w:t>
        </w:r>
        <w:proofErr w:type="spellEnd"/>
        <w:r w:rsidRPr="00D02BF0">
          <w:rPr>
            <w:rStyle w:val="a6"/>
            <w:sz w:val="28"/>
            <w:szCs w:val="28"/>
          </w:rPr>
          <w:t>.</w:t>
        </w:r>
        <w:proofErr w:type="spellStart"/>
        <w:r w:rsidRPr="00D02BF0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D02BF0">
          <w:rPr>
            <w:rStyle w:val="a6"/>
            <w:sz w:val="28"/>
            <w:szCs w:val="28"/>
          </w:rPr>
          <w:t>/</w:t>
        </w:r>
        <w:proofErr w:type="spellStart"/>
        <w:r w:rsidRPr="00D02BF0">
          <w:rPr>
            <w:rStyle w:val="a6"/>
            <w:sz w:val="28"/>
            <w:szCs w:val="28"/>
            <w:lang w:val="en-US"/>
          </w:rPr>
          <w:t>kartoteka</w:t>
        </w:r>
        <w:proofErr w:type="spellEnd"/>
        <w:r w:rsidRPr="00D02BF0">
          <w:rPr>
            <w:rStyle w:val="a6"/>
            <w:sz w:val="28"/>
            <w:szCs w:val="28"/>
          </w:rPr>
          <w:t>-</w:t>
        </w:r>
        <w:proofErr w:type="spellStart"/>
        <w:r w:rsidRPr="00D02BF0">
          <w:rPr>
            <w:rStyle w:val="a6"/>
            <w:sz w:val="28"/>
            <w:szCs w:val="28"/>
            <w:lang w:val="en-US"/>
          </w:rPr>
          <w:t>didakticheskih</w:t>
        </w:r>
        <w:proofErr w:type="spellEnd"/>
        <w:r w:rsidRPr="00D02BF0">
          <w:rPr>
            <w:rStyle w:val="a6"/>
            <w:sz w:val="28"/>
            <w:szCs w:val="28"/>
          </w:rPr>
          <w:t>-</w:t>
        </w:r>
        <w:proofErr w:type="spellStart"/>
        <w:r w:rsidRPr="00D02BF0">
          <w:rPr>
            <w:rStyle w:val="a6"/>
            <w:sz w:val="28"/>
            <w:szCs w:val="28"/>
            <w:lang w:val="en-US"/>
          </w:rPr>
          <w:t>igr</w:t>
        </w:r>
        <w:proofErr w:type="spellEnd"/>
        <w:r w:rsidRPr="00D02BF0">
          <w:rPr>
            <w:rStyle w:val="a6"/>
            <w:sz w:val="28"/>
            <w:szCs w:val="28"/>
          </w:rPr>
          <w:t>-</w:t>
        </w:r>
        <w:r w:rsidRPr="00D02BF0">
          <w:rPr>
            <w:rStyle w:val="a6"/>
            <w:sz w:val="28"/>
            <w:szCs w:val="28"/>
            <w:lang w:val="en-US"/>
          </w:rPr>
          <w:t>v</w:t>
        </w:r>
        <w:r w:rsidRPr="00D02BF0">
          <w:rPr>
            <w:rStyle w:val="a6"/>
            <w:sz w:val="28"/>
            <w:szCs w:val="28"/>
          </w:rPr>
          <w:t>-</w:t>
        </w:r>
        <w:proofErr w:type="spellStart"/>
        <w:r w:rsidRPr="00D02BF0">
          <w:rPr>
            <w:rStyle w:val="a6"/>
            <w:sz w:val="28"/>
            <w:szCs w:val="28"/>
            <w:lang w:val="en-US"/>
          </w:rPr>
          <w:t>podgotovitelnoj</w:t>
        </w:r>
        <w:proofErr w:type="spellEnd"/>
        <w:r w:rsidRPr="00D02BF0">
          <w:rPr>
            <w:rStyle w:val="a6"/>
            <w:sz w:val="28"/>
            <w:szCs w:val="28"/>
          </w:rPr>
          <w:t>-</w:t>
        </w:r>
        <w:proofErr w:type="spellStart"/>
        <w:r w:rsidRPr="00D02BF0">
          <w:rPr>
            <w:rStyle w:val="a6"/>
            <w:sz w:val="28"/>
            <w:szCs w:val="28"/>
            <w:lang w:val="en-US"/>
          </w:rPr>
          <w:t>gruppe</w:t>
        </w:r>
        <w:proofErr w:type="spellEnd"/>
        <w:r w:rsidRPr="00D02BF0">
          <w:rPr>
            <w:rStyle w:val="a6"/>
            <w:sz w:val="28"/>
            <w:szCs w:val="28"/>
          </w:rPr>
          <w:t>-</w:t>
        </w:r>
        <w:proofErr w:type="spellStart"/>
        <w:r w:rsidRPr="00D02BF0">
          <w:rPr>
            <w:rStyle w:val="a6"/>
            <w:sz w:val="28"/>
            <w:szCs w:val="28"/>
            <w:lang w:val="en-US"/>
          </w:rPr>
          <w:t>po</w:t>
        </w:r>
        <w:proofErr w:type="spellEnd"/>
        <w:r w:rsidRPr="00D02BF0">
          <w:rPr>
            <w:rStyle w:val="a6"/>
            <w:sz w:val="28"/>
            <w:szCs w:val="28"/>
          </w:rPr>
          <w:t>-</w:t>
        </w:r>
        <w:proofErr w:type="spellStart"/>
        <w:r w:rsidRPr="00D02BF0">
          <w:rPr>
            <w:rStyle w:val="a6"/>
            <w:sz w:val="28"/>
            <w:szCs w:val="28"/>
            <w:lang w:val="en-US"/>
          </w:rPr>
          <w:t>razvitiyu</w:t>
        </w:r>
        <w:proofErr w:type="spellEnd"/>
        <w:r w:rsidRPr="00D02BF0">
          <w:rPr>
            <w:rStyle w:val="a6"/>
            <w:sz w:val="28"/>
            <w:szCs w:val="28"/>
          </w:rPr>
          <w:t>-</w:t>
        </w:r>
        <w:proofErr w:type="spellStart"/>
        <w:r w:rsidRPr="00D02BF0">
          <w:rPr>
            <w:rStyle w:val="a6"/>
            <w:sz w:val="28"/>
            <w:szCs w:val="28"/>
            <w:lang w:val="en-US"/>
          </w:rPr>
          <w:t>rechi</w:t>
        </w:r>
        <w:proofErr w:type="spellEnd"/>
        <w:r w:rsidRPr="00D02BF0">
          <w:rPr>
            <w:rStyle w:val="a6"/>
            <w:sz w:val="28"/>
            <w:szCs w:val="28"/>
          </w:rPr>
          <w:t>.</w:t>
        </w:r>
        <w:r w:rsidRPr="00D02BF0">
          <w:rPr>
            <w:rStyle w:val="a6"/>
            <w:sz w:val="28"/>
            <w:szCs w:val="28"/>
            <w:lang w:val="en-US"/>
          </w:rPr>
          <w:t>html</w:t>
        </w:r>
      </w:hyperlink>
    </w:p>
    <w:p w:rsidR="00055835" w:rsidRPr="00D02BF0" w:rsidRDefault="00055835" w:rsidP="00055835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hyperlink r:id="rId11" w:history="1">
        <w:r w:rsidRPr="00D02BF0">
          <w:rPr>
            <w:rStyle w:val="a6"/>
            <w:sz w:val="28"/>
            <w:szCs w:val="28"/>
          </w:rPr>
          <w:t>http://ext.spb.ru/faq/2486-2013-03-12-16-13-13.pdf</w:t>
        </w:r>
      </w:hyperlink>
      <w:r w:rsidRPr="00D02BF0">
        <w:rPr>
          <w:rStyle w:val="c0"/>
          <w:sz w:val="28"/>
          <w:szCs w:val="28"/>
        </w:rPr>
        <w:t> -развитие речи дошкольников через речевые игры и упражнения.</w:t>
      </w:r>
    </w:p>
    <w:p w:rsidR="00055835" w:rsidRPr="00D02BF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35" w:rsidRPr="00D02BF0" w:rsidRDefault="00055835" w:rsidP="00055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35" w:rsidRPr="00D02BF0" w:rsidRDefault="00055835" w:rsidP="00055835">
      <w:pPr>
        <w:tabs>
          <w:tab w:val="left" w:pos="1080"/>
        </w:tabs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055835" w:rsidRPr="00D02BF0" w:rsidRDefault="00055835" w:rsidP="00055835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0"/>
          <w:i/>
          <w:sz w:val="28"/>
          <w:szCs w:val="28"/>
        </w:rPr>
      </w:pPr>
    </w:p>
    <w:p w:rsidR="00055835" w:rsidRPr="00D02BF0" w:rsidRDefault="00055835" w:rsidP="00055835">
      <w:pPr>
        <w:rPr>
          <w:rFonts w:ascii="Times New Roman" w:hAnsi="Times New Roman" w:cs="Times New Roman"/>
          <w:sz w:val="28"/>
          <w:szCs w:val="28"/>
        </w:rPr>
      </w:pPr>
    </w:p>
    <w:p w:rsidR="00624CB4" w:rsidRDefault="00624CB4"/>
    <w:sectPr w:rsidR="00624CB4" w:rsidSect="00C121B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767EA"/>
    <w:multiLevelType w:val="hybridMultilevel"/>
    <w:tmpl w:val="D0DC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55"/>
    <w:rsid w:val="00055835"/>
    <w:rsid w:val="00593C55"/>
    <w:rsid w:val="0062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8">
    <w:name w:val="c38"/>
    <w:basedOn w:val="a"/>
    <w:rsid w:val="0005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5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5835"/>
  </w:style>
  <w:style w:type="character" w:customStyle="1" w:styleId="c1">
    <w:name w:val="c1"/>
    <w:basedOn w:val="a0"/>
    <w:rsid w:val="00055835"/>
  </w:style>
  <w:style w:type="paragraph" w:styleId="a3">
    <w:name w:val="List Paragraph"/>
    <w:basedOn w:val="a"/>
    <w:uiPriority w:val="34"/>
    <w:qFormat/>
    <w:rsid w:val="000558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5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5835"/>
    <w:rPr>
      <w:b/>
      <w:bCs/>
    </w:rPr>
  </w:style>
  <w:style w:type="paragraph" w:customStyle="1" w:styleId="c8">
    <w:name w:val="c8"/>
    <w:basedOn w:val="a"/>
    <w:rsid w:val="0005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55835"/>
    <w:rPr>
      <w:color w:val="0000FF"/>
      <w:u w:val="single"/>
    </w:rPr>
  </w:style>
  <w:style w:type="character" w:customStyle="1" w:styleId="c4">
    <w:name w:val="c4"/>
    <w:basedOn w:val="a0"/>
    <w:rsid w:val="00055835"/>
  </w:style>
  <w:style w:type="paragraph" w:styleId="a7">
    <w:name w:val="Balloon Text"/>
    <w:basedOn w:val="a"/>
    <w:link w:val="a8"/>
    <w:uiPriority w:val="99"/>
    <w:semiHidden/>
    <w:unhideWhenUsed/>
    <w:rsid w:val="0005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5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8">
    <w:name w:val="c38"/>
    <w:basedOn w:val="a"/>
    <w:rsid w:val="0005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5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5835"/>
  </w:style>
  <w:style w:type="character" w:customStyle="1" w:styleId="c1">
    <w:name w:val="c1"/>
    <w:basedOn w:val="a0"/>
    <w:rsid w:val="00055835"/>
  </w:style>
  <w:style w:type="paragraph" w:styleId="a3">
    <w:name w:val="List Paragraph"/>
    <w:basedOn w:val="a"/>
    <w:uiPriority w:val="34"/>
    <w:qFormat/>
    <w:rsid w:val="000558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5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5835"/>
    <w:rPr>
      <w:b/>
      <w:bCs/>
    </w:rPr>
  </w:style>
  <w:style w:type="paragraph" w:customStyle="1" w:styleId="c8">
    <w:name w:val="c8"/>
    <w:basedOn w:val="a"/>
    <w:rsid w:val="0005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55835"/>
    <w:rPr>
      <w:color w:val="0000FF"/>
      <w:u w:val="single"/>
    </w:rPr>
  </w:style>
  <w:style w:type="character" w:customStyle="1" w:styleId="c4">
    <w:name w:val="c4"/>
    <w:basedOn w:val="a0"/>
    <w:rsid w:val="00055835"/>
  </w:style>
  <w:style w:type="paragraph" w:styleId="a7">
    <w:name w:val="Balloon Text"/>
    <w:basedOn w:val="a"/>
    <w:link w:val="a8"/>
    <w:uiPriority w:val="99"/>
    <w:semiHidden/>
    <w:unhideWhenUsed/>
    <w:rsid w:val="0005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://ext.spb.ru/faq/2486-2013-03-12-16-13-13.pdf&amp;sa=D&amp;ust=1560803400613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rgul.ru/kartoteka-didakticheskih-igr-v-podgotovitelnoj-gruppe-po-razvitiyu-rechi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2248</Words>
  <Characters>12815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2009-08-04T18:26:00Z</dcterms:created>
  <dcterms:modified xsi:type="dcterms:W3CDTF">2009-08-04T18:28:00Z</dcterms:modified>
</cp:coreProperties>
</file>