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D46D58" w:rsidRDefault="00D46D58" w:rsidP="00D46D58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E19B1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Муниципальное автономное дошкольное образовательное учреждение детский сад № 1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«Сказка»</w:t>
      </w:r>
    </w:p>
    <w:p w:rsidR="005A6009" w:rsidRDefault="005A6009" w:rsidP="005A6009">
      <w:pPr>
        <w:spacing w:before="105" w:after="75" w:line="315" w:lineRule="atLeast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000000" w:themeColor="text1"/>
          <w:sz w:val="48"/>
          <w:szCs w:val="40"/>
        </w:rPr>
      </w:pPr>
    </w:p>
    <w:p w:rsidR="005A6009" w:rsidRDefault="005A6009" w:rsidP="005A6009">
      <w:pPr>
        <w:spacing w:before="105" w:after="75" w:line="315" w:lineRule="atLeast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000000" w:themeColor="text1"/>
          <w:sz w:val="48"/>
          <w:szCs w:val="40"/>
        </w:rPr>
      </w:pPr>
    </w:p>
    <w:p w:rsidR="005A6009" w:rsidRDefault="005A6009" w:rsidP="005A6009">
      <w:pPr>
        <w:spacing w:before="105" w:after="75" w:line="315" w:lineRule="atLeast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000000" w:themeColor="text1"/>
          <w:sz w:val="48"/>
          <w:szCs w:val="40"/>
        </w:rPr>
      </w:pPr>
    </w:p>
    <w:p w:rsidR="00D46D58" w:rsidRDefault="00D46D58" w:rsidP="005A6009">
      <w:pPr>
        <w:spacing w:before="105" w:after="75" w:line="315" w:lineRule="atLeast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000000" w:themeColor="text1"/>
          <w:sz w:val="52"/>
          <w:szCs w:val="40"/>
        </w:rPr>
      </w:pPr>
    </w:p>
    <w:p w:rsidR="00ED3B8F" w:rsidRPr="00CF6313" w:rsidRDefault="005A6009" w:rsidP="005A6009">
      <w:pPr>
        <w:spacing w:before="105" w:after="75" w:line="315" w:lineRule="atLeast"/>
        <w:jc w:val="center"/>
        <w:outlineLvl w:val="1"/>
        <w:rPr>
          <w:rFonts w:ascii="Times New Roman" w:hAnsi="Times New Roman" w:cs="Times New Roman"/>
          <w:b/>
          <w:bCs/>
          <w:caps/>
          <w:color w:val="000000" w:themeColor="text1"/>
          <w:sz w:val="44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F6313"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44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CF6313" w:rsidRPr="00CF6313">
        <w:rPr>
          <w:rFonts w:ascii="Times New Roman" w:hAnsi="Times New Roman" w:cs="Times New Roman"/>
          <w:b/>
          <w:bCs/>
          <w:caps/>
          <w:color w:val="000000" w:themeColor="text1"/>
          <w:sz w:val="44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Картотека игр по развитию речи</w:t>
      </w:r>
      <w:r w:rsidRPr="00CF6313">
        <w:rPr>
          <w:rFonts w:ascii="Times New Roman" w:hAnsi="Times New Roman" w:cs="Times New Roman"/>
          <w:b/>
          <w:bCs/>
          <w:caps/>
          <w:color w:val="000000" w:themeColor="text1"/>
          <w:sz w:val="44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A6009" w:rsidRPr="00CF6313" w:rsidRDefault="005A6009" w:rsidP="005A6009">
      <w:pPr>
        <w:spacing w:before="105" w:after="75" w:line="315" w:lineRule="atLeast"/>
        <w:jc w:val="center"/>
        <w:outlineLvl w:val="1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44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F6313">
        <w:rPr>
          <w:rFonts w:ascii="Times New Roman" w:hAnsi="Times New Roman" w:cs="Times New Roman"/>
          <w:b/>
          <w:bCs/>
          <w:caps/>
          <w:color w:val="000000" w:themeColor="text1"/>
          <w:sz w:val="44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 детей раннего возраста</w:t>
      </w:r>
      <w:r w:rsidRPr="00CF6313"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44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2D6FF9" w:rsidRDefault="002D6FF9"/>
    <w:p w:rsidR="005A6009" w:rsidRDefault="005A6009"/>
    <w:p w:rsidR="005A6009" w:rsidRDefault="005A6009"/>
    <w:p w:rsidR="005A6009" w:rsidRDefault="005A6009"/>
    <w:p w:rsidR="005A6009" w:rsidRDefault="005A6009"/>
    <w:p w:rsidR="005A6009" w:rsidRDefault="005A6009"/>
    <w:p w:rsidR="005A6009" w:rsidRDefault="005A6009"/>
    <w:p w:rsidR="005A6009" w:rsidRDefault="005A6009"/>
    <w:p w:rsidR="005A6009" w:rsidRDefault="005A6009"/>
    <w:p w:rsidR="005A6009" w:rsidRDefault="00D46D58">
      <w:r w:rsidRPr="00535F2E">
        <w:rPr>
          <w:rFonts w:ascii="Times New Roman" w:hAnsi="Times New Roman" w:cs="Times New Roman"/>
          <w:noProof/>
          <w:sz w:val="28"/>
          <w:lang w:eastAsia="ko-K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79EC96C" wp14:editId="01A20B88">
                <wp:simplePos x="0" y="0"/>
                <wp:positionH relativeFrom="column">
                  <wp:posOffset>3626485</wp:posOffset>
                </wp:positionH>
                <wp:positionV relativeFrom="paragraph">
                  <wp:posOffset>-613410</wp:posOffset>
                </wp:positionV>
                <wp:extent cx="2771775" cy="914400"/>
                <wp:effectExtent l="0" t="0" r="9525" b="0"/>
                <wp:wrapNone/>
                <wp:docPr id="3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993" w:rsidRDefault="00693993" w:rsidP="00D46D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Выполнила: </w:t>
                            </w:r>
                          </w:p>
                          <w:p w:rsidR="00693993" w:rsidRDefault="00693993" w:rsidP="00D46D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воспитатель</w:t>
                            </w:r>
                          </w:p>
                          <w:p w:rsidR="00693993" w:rsidRDefault="00693993" w:rsidP="00D46D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Ильенко Виктория Васильевна</w:t>
                            </w:r>
                          </w:p>
                          <w:p w:rsidR="00693993" w:rsidRDefault="00693993" w:rsidP="00D46D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693993" w:rsidRDefault="00693993" w:rsidP="00D46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5.55pt;margin-top:-48.3pt;width:218.25pt;height:1in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" fillcolor="#fbd4b4 [1305]" stroked="f">
                <v:textbox>
                  <w:txbxContent>
                    <w:p w:rsidR="00D46D58" w:rsidRDefault="00D46D58" w:rsidP="00D46D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Выполнила: </w:t>
                      </w:r>
                    </w:p>
                    <w:p w:rsidR="00D46D58" w:rsidRDefault="00D46D58" w:rsidP="00D46D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воспитатель</w:t>
                      </w:r>
                    </w:p>
                    <w:p w:rsidR="00D46D58" w:rsidRDefault="00D46D58" w:rsidP="00D46D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Ильенко Виктория Васильевна</w:t>
                      </w:r>
                    </w:p>
                    <w:p w:rsidR="00D46D58" w:rsidRDefault="00D46D58" w:rsidP="00D46D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D46D58" w:rsidRDefault="00D46D58" w:rsidP="00D46D58"/>
                  </w:txbxContent>
                </v:textbox>
              </v:shape>
            </w:pict>
          </mc:Fallback>
        </mc:AlternateContent>
      </w:r>
    </w:p>
    <w:p w:rsidR="005A6009" w:rsidRDefault="005A6009"/>
    <w:p w:rsidR="005A6009" w:rsidRDefault="005A6009"/>
    <w:p w:rsidR="005A6009" w:rsidRDefault="005A6009"/>
    <w:p w:rsidR="005A6009" w:rsidRDefault="005A6009"/>
    <w:p w:rsidR="005A6009" w:rsidRDefault="005A6009"/>
    <w:p w:rsidR="005A6009" w:rsidRDefault="005A6009"/>
    <w:p w:rsidR="005A6009" w:rsidRDefault="005A6009"/>
    <w:p w:rsidR="00CF6313" w:rsidRDefault="00D46D58" w:rsidP="00CF6313">
      <w:r w:rsidRPr="0044181B">
        <w:rPr>
          <w:rFonts w:ascii="Times New Roman" w:hAnsi="Times New Roman" w:cs="Times New Roman"/>
          <w:noProof/>
          <w:sz w:val="28"/>
          <w:lang w:eastAsia="ko-K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C5F7934" wp14:editId="25B9AB57">
                <wp:simplePos x="0" y="0"/>
                <wp:positionH relativeFrom="column">
                  <wp:posOffset>1254125</wp:posOffset>
                </wp:positionH>
                <wp:positionV relativeFrom="paragraph">
                  <wp:posOffset>420370</wp:posOffset>
                </wp:positionV>
                <wp:extent cx="2543175" cy="400050"/>
                <wp:effectExtent l="0" t="0" r="9525" b="0"/>
                <wp:wrapNone/>
                <wp:docPr id="3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993" w:rsidRDefault="00693993" w:rsidP="00D46D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г. Приморско-Ахтарск, 2020</w:t>
                            </w:r>
                          </w:p>
                          <w:p w:rsidR="00693993" w:rsidRDefault="00693993" w:rsidP="00D46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8.75pt;margin-top:33.1pt;width:200.25pt;height:31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" fillcolor="#fbd4b4 [1305]" stroked="f">
                <v:textbox>
                  <w:txbxContent>
                    <w:p w:rsidR="00D46D58" w:rsidRDefault="00D46D58" w:rsidP="00D46D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г. Приморско-Ахтарск, 2020</w:t>
                      </w:r>
                    </w:p>
                    <w:p w:rsidR="00D46D58" w:rsidRDefault="00D46D58" w:rsidP="00D46D58"/>
                  </w:txbxContent>
                </v:textbox>
              </v:shape>
            </w:pict>
          </mc:Fallback>
        </mc:AlternateContent>
      </w:r>
    </w:p>
    <w:p w:rsidR="005F324F" w:rsidRPr="00CF6313" w:rsidRDefault="00AC1662" w:rsidP="00CF6313">
      <w:pPr>
        <w:jc w:val="center"/>
        <w:rPr>
          <w:b/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F6313">
        <w:rPr>
          <w:rFonts w:ascii="Times New Roman" w:hAnsi="Times New Roman" w:cs="Times New Roman"/>
          <w:b/>
          <w:bCs/>
          <w:color w:val="601802"/>
          <w:sz w:val="5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Игры для развития речи</w:t>
      </w:r>
    </w:p>
    <w:p w:rsidR="00AC1662" w:rsidRDefault="0037482C" w:rsidP="00AC1662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62C0F0" wp14:editId="7E9075AD">
                <wp:simplePos x="0" y="0"/>
                <wp:positionH relativeFrom="column">
                  <wp:posOffset>-108585</wp:posOffset>
                </wp:positionH>
                <wp:positionV relativeFrom="paragraph">
                  <wp:posOffset>73025</wp:posOffset>
                </wp:positionV>
                <wp:extent cx="6143625" cy="2047875"/>
                <wp:effectExtent l="0" t="0" r="28575" b="28575"/>
                <wp:wrapNone/>
                <wp:docPr id="310" name="Прямоугольник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0" o:spid="_x0000_s1026" style="position:absolute;margin-left:-8.55pt;margin-top:5.75pt;width:483.75pt;height:16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" filled="f" strokecolor="black [3213]"/>
            </w:pict>
          </mc:Fallback>
        </mc:AlternateConten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«Дерево»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: активизировать речь, побуждая, использовать в речи предлоги.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 xml:space="preserve">: педагог читает стихотворение, показывая рукой: высоко - </w:t>
      </w:r>
      <w:proofErr w:type="gramStart"/>
      <w:r w:rsidRPr="005C7FE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C7FE9">
        <w:rPr>
          <w:rFonts w:ascii="Times New Roman" w:hAnsi="Times New Roman" w:cs="Times New Roman"/>
          <w:color w:val="000000"/>
          <w:sz w:val="28"/>
          <w:szCs w:val="28"/>
        </w:rPr>
        <w:t>, внизу - под. Предложить ребенку рассказать, что еще бывает «</w:t>
      </w:r>
      <w:proofErr w:type="gramStart"/>
      <w:r w:rsidRPr="005C7FE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C7FE9">
        <w:rPr>
          <w:rFonts w:ascii="Times New Roman" w:hAnsi="Times New Roman" w:cs="Times New Roman"/>
          <w:color w:val="000000"/>
          <w:sz w:val="28"/>
          <w:szCs w:val="28"/>
        </w:rPr>
        <w:t>...» и «под...».</w:t>
      </w:r>
      <w:r w:rsidR="0037482C" w:rsidRPr="0037482C"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w:t xml:space="preserve"> 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Высоко на небе - облака,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А внизу - под облаком - река.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Высоко на дереве - листочки,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А внизу, под деревом, - цветочки.</w:t>
      </w:r>
    </w:p>
    <w:p w:rsid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82C" w:rsidRDefault="0037482C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8DBFCB" wp14:editId="7E03B0C0">
                <wp:simplePos x="0" y="0"/>
                <wp:positionH relativeFrom="column">
                  <wp:posOffset>-108585</wp:posOffset>
                </wp:positionH>
                <wp:positionV relativeFrom="paragraph">
                  <wp:posOffset>72390</wp:posOffset>
                </wp:positionV>
                <wp:extent cx="6143625" cy="2047875"/>
                <wp:effectExtent l="0" t="0" r="28575" b="28575"/>
                <wp:wrapNone/>
                <wp:docPr id="312" name="Прямоугольник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2" o:spid="_x0000_s1026" style="position:absolute;margin-left:-8.55pt;margin-top:5.7pt;width:483.75pt;height:16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" filled="f" strokecolor="black [3213]"/>
            </w:pict>
          </mc:Fallback>
        </mc:AlternateConten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«Кукла спит»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 развивать речь, слух.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Игровой материал и наглядные пособия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: кукла (мягкая игрушка).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: педагог предлагает ребенку уложить куклу спать: покачать ее на руках, спеть колыбельную, уложить в кроватку и накрыть одеялом. Объяснить ребенку, что, пока кукла спит, надо говорить шепотом, чтобы не разбудить ее. В это время можно поговорить о чем-нибудь с ребенком, задать ему вопросы, попросить что-нибудь рассказать. Не затягивать игру. Объявить, что кукле пора вставать и теперь можно разговаривать громко.</w:t>
      </w:r>
    </w:p>
    <w:p w:rsid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7FE9" w:rsidRPr="005C7FE9" w:rsidRDefault="0037482C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24C266" wp14:editId="3842B4DF">
                <wp:simplePos x="0" y="0"/>
                <wp:positionH relativeFrom="column">
                  <wp:posOffset>-108585</wp:posOffset>
                </wp:positionH>
                <wp:positionV relativeFrom="paragraph">
                  <wp:posOffset>-15240</wp:posOffset>
                </wp:positionV>
                <wp:extent cx="6143625" cy="2047875"/>
                <wp:effectExtent l="0" t="0" r="28575" b="28575"/>
                <wp:wrapNone/>
                <wp:docPr id="311" name="Прямоугольник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1" o:spid="_x0000_s1026" style="position:absolute;margin-left:-8.55pt;margin-top:-1.2pt;width:483.75pt;height:16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" filled="f" strokecolor="black [3213]"/>
            </w:pict>
          </mc:Fallback>
        </mc:AlternateContent>
      </w:r>
      <w:r w:rsidR="005C7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«Что любит наша кукла?»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: развивать речь, воображение.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Игровой материал и наглядные пособия: 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кукла (мягкая игрушка).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: педагог предлагает ребенку спросить, что кукла любит делать: «Кукла, что ты любишь делать?» Голосом куклы рассказать короткими предложениям</w:t>
      </w:r>
      <w:proofErr w:type="gramStart"/>
      <w:r w:rsidRPr="005C7FE9">
        <w:rPr>
          <w:rFonts w:ascii="Times New Roman" w:hAnsi="Times New Roman" w:cs="Times New Roman"/>
          <w:color w:val="000000"/>
          <w:sz w:val="28"/>
          <w:szCs w:val="28"/>
        </w:rPr>
        <w:t>и о ее</w:t>
      </w:r>
      <w:proofErr w:type="gramEnd"/>
      <w:r w:rsidRPr="005C7FE9">
        <w:rPr>
          <w:rFonts w:ascii="Times New Roman" w:hAnsi="Times New Roman" w:cs="Times New Roman"/>
          <w:color w:val="000000"/>
          <w:sz w:val="28"/>
          <w:szCs w:val="28"/>
        </w:rPr>
        <w:t xml:space="preserve"> любимых занятиях: «Я люблю играть. Я люблю бегать. Я люблю кушать». Теперь очередь куклы спрашивать, что любит делать ребенок. Помочь ему такими же простыми предложениями рассказать о своих занятиях. Можно предложить ребенку рассказать о том, что любят делать мама, папа, бабушка и т. д.</w:t>
      </w:r>
    </w:p>
    <w:p w:rsidR="005C7FE9" w:rsidRDefault="0037482C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AD14C90" wp14:editId="5A730F05">
                <wp:simplePos x="0" y="0"/>
                <wp:positionH relativeFrom="column">
                  <wp:posOffset>-175260</wp:posOffset>
                </wp:positionH>
                <wp:positionV relativeFrom="paragraph">
                  <wp:posOffset>140336</wp:posOffset>
                </wp:positionV>
                <wp:extent cx="6143625" cy="1409700"/>
                <wp:effectExtent l="0" t="0" r="28575" b="19050"/>
                <wp:wrapNone/>
                <wp:docPr id="316" name="Прямоугольник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6" o:spid="_x0000_s1026" style="position:absolute;margin-left:-13.8pt;margin-top:11.05pt;width:483.75pt;height:11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" filled="f" strokecolor="black [3213]"/>
            </w:pict>
          </mc:Fallback>
        </mc:AlternateConten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«Закончи слово»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: развивать речь, память, внимание.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Описание: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 xml:space="preserve"> предложить ребенку закончить слово, которое ему называет педагог. Например: </w:t>
      </w:r>
      <w:proofErr w:type="spellStart"/>
      <w:r w:rsidRPr="005C7FE9">
        <w:rPr>
          <w:rFonts w:ascii="Times New Roman" w:hAnsi="Times New Roman" w:cs="Times New Roman"/>
          <w:color w:val="000000"/>
          <w:sz w:val="28"/>
          <w:szCs w:val="28"/>
        </w:rPr>
        <w:t>дор</w:t>
      </w:r>
      <w:proofErr w:type="gramStart"/>
      <w:r w:rsidRPr="005C7FE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5C7FE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5C7FE9">
        <w:rPr>
          <w:rFonts w:ascii="Times New Roman" w:hAnsi="Times New Roman" w:cs="Times New Roman"/>
          <w:color w:val="000000"/>
          <w:sz w:val="28"/>
          <w:szCs w:val="28"/>
        </w:rPr>
        <w:t>...(га), мага-...(</w:t>
      </w:r>
      <w:proofErr w:type="spellStart"/>
      <w:r w:rsidRPr="005C7FE9">
        <w:rPr>
          <w:rFonts w:ascii="Times New Roman" w:hAnsi="Times New Roman" w:cs="Times New Roman"/>
          <w:color w:val="000000"/>
          <w:sz w:val="28"/>
          <w:szCs w:val="28"/>
        </w:rPr>
        <w:t>зин</w:t>
      </w:r>
      <w:proofErr w:type="spellEnd"/>
      <w:r w:rsidRPr="005C7FE9">
        <w:rPr>
          <w:rFonts w:ascii="Times New Roman" w:hAnsi="Times New Roman" w:cs="Times New Roman"/>
          <w:color w:val="000000"/>
          <w:sz w:val="28"/>
          <w:szCs w:val="28"/>
        </w:rPr>
        <w:t>), коло-.. .(бок) ит. д. Если ребенку трудно сориентироваться, показать на предмет, который назван. Взяв в руки куклу, сказать: «Ку</w:t>
      </w:r>
      <w:proofErr w:type="gramStart"/>
      <w:r w:rsidRPr="005C7FE9">
        <w:rPr>
          <w:rFonts w:ascii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5C7FE9">
        <w:rPr>
          <w:rFonts w:ascii="Times New Roman" w:hAnsi="Times New Roman" w:cs="Times New Roman"/>
          <w:color w:val="000000"/>
          <w:sz w:val="28"/>
          <w:szCs w:val="28"/>
        </w:rPr>
        <w:t>...(ла)». Взять в руки кубик - «К</w:t>
      </w:r>
      <w:proofErr w:type="gramStart"/>
      <w:r w:rsidRPr="005C7FE9"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 w:rsidRPr="005C7FE9">
        <w:rPr>
          <w:rFonts w:ascii="Times New Roman" w:hAnsi="Times New Roman" w:cs="Times New Roman"/>
          <w:color w:val="000000"/>
          <w:sz w:val="28"/>
          <w:szCs w:val="28"/>
        </w:rPr>
        <w:t>...(</w:t>
      </w:r>
      <w:proofErr w:type="spellStart"/>
      <w:r w:rsidRPr="005C7FE9">
        <w:rPr>
          <w:rFonts w:ascii="Times New Roman" w:hAnsi="Times New Roman" w:cs="Times New Roman"/>
          <w:color w:val="000000"/>
          <w:sz w:val="28"/>
          <w:szCs w:val="28"/>
        </w:rPr>
        <w:t>бик</w:t>
      </w:r>
      <w:proofErr w:type="spellEnd"/>
      <w:r w:rsidRPr="005C7FE9">
        <w:rPr>
          <w:rFonts w:ascii="Times New Roman" w:hAnsi="Times New Roman" w:cs="Times New Roman"/>
          <w:color w:val="000000"/>
          <w:sz w:val="28"/>
          <w:szCs w:val="28"/>
        </w:rPr>
        <w:t>)» и т. п.</w:t>
      </w:r>
    </w:p>
    <w:p w:rsid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6313" w:rsidRDefault="00CF6313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6313" w:rsidRDefault="00CF6313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7FE9" w:rsidRPr="005C7FE9" w:rsidRDefault="0037482C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C7A33E" wp14:editId="1BCE4004">
                <wp:simplePos x="0" y="0"/>
                <wp:positionH relativeFrom="column">
                  <wp:posOffset>-60960</wp:posOffset>
                </wp:positionH>
                <wp:positionV relativeFrom="paragraph">
                  <wp:posOffset>9525</wp:posOffset>
                </wp:positionV>
                <wp:extent cx="6029325" cy="1905000"/>
                <wp:effectExtent l="0" t="0" r="28575" b="19050"/>
                <wp:wrapNone/>
                <wp:docPr id="314" name="Прямоугольник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4" o:spid="_x0000_s1026" style="position:absolute;margin-left:-4.8pt;margin-top:.75pt;width:474.75pt;height:15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" filled="f" strokecolor="black [3213]"/>
            </w:pict>
          </mc:Fallback>
        </mc:AlternateContent>
      </w:r>
      <w:r w:rsidR="005C7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«Повтори за мной»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 развивать речь, внимание.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: предложить ребенку повторить рифмованные строки.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Птичка прилетела, песенку мне спела.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Девочка проснулась, сладко потянулась.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Солнышко садится, Маша спать ложится и т. д.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После многократного повторения делать паузу перед последним словом, даже когда читаются новые рифмовки: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Маленький зайчишка не читает... (книжки).</w:t>
      </w:r>
    </w:p>
    <w:p w:rsidR="005C7FE9" w:rsidRDefault="0037482C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C6A74EF" wp14:editId="1B14F361">
                <wp:simplePos x="0" y="0"/>
                <wp:positionH relativeFrom="column">
                  <wp:posOffset>-108585</wp:posOffset>
                </wp:positionH>
                <wp:positionV relativeFrom="paragraph">
                  <wp:posOffset>198755</wp:posOffset>
                </wp:positionV>
                <wp:extent cx="6143625" cy="2047875"/>
                <wp:effectExtent l="0" t="0" r="28575" b="28575"/>
                <wp:wrapNone/>
                <wp:docPr id="313" name="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3" o:spid="_x0000_s1026" style="position:absolute;margin-left:-8.55pt;margin-top:15.65pt;width:483.75pt;height:16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" filled="f" strokecolor="black [3213]"/>
            </w:pict>
          </mc:Fallback>
        </mc:AlternateConten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«Яблоко или тарелка?»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Описание: 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задавая ребенку вопросы, предупредить его, что вы можете ошибаться.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Яблоко и груша - это овощи?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Ложка и тарелка - это посуда?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Шорты и майка - это мебель?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Ромашка и одуванчик - это деревья?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Усложнить задания, называя предметы из разных тематических групп: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Помидор и апельсин - это овощи?</w:t>
      </w:r>
    </w:p>
    <w:p w:rsidR="005C7FE9" w:rsidRPr="00CF6313" w:rsidRDefault="005C7FE9" w:rsidP="00CF6313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Ложка</w:t>
      </w:r>
      <w:r w:rsidR="00CF6313">
        <w:rPr>
          <w:rFonts w:ascii="Times New Roman" w:hAnsi="Times New Roman" w:cs="Times New Roman"/>
          <w:color w:val="000000"/>
          <w:sz w:val="28"/>
          <w:szCs w:val="28"/>
        </w:rPr>
        <w:t xml:space="preserve"> и дерево - это посуда? И т. д.</w:t>
      </w:r>
    </w:p>
    <w:p w:rsid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7FE9" w:rsidRPr="005C7FE9" w:rsidRDefault="0037482C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642F137" wp14:editId="312CA92B">
                <wp:simplePos x="0" y="0"/>
                <wp:positionH relativeFrom="column">
                  <wp:posOffset>-165735</wp:posOffset>
                </wp:positionH>
                <wp:positionV relativeFrom="paragraph">
                  <wp:posOffset>-43815</wp:posOffset>
                </wp:positionV>
                <wp:extent cx="6143625" cy="2276475"/>
                <wp:effectExtent l="0" t="0" r="28575" b="28575"/>
                <wp:wrapNone/>
                <wp:docPr id="317" name="Прямоугольник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7" o:spid="_x0000_s1026" style="position:absolute;margin-left:-13.05pt;margin-top:-3.45pt;width:483.75pt;height:179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" filled="f" strokecolor="black [3213]"/>
            </w:pict>
          </mc:Fallback>
        </mc:AlternateContent>
      </w:r>
      <w:r w:rsidR="005C7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«У меня зазвонил телефон»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Цели: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 развивать речь; расширять словарный запас.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Описание: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 предложить ребенку поиграть в «телефон». Роль телефона могут исполнять любые предметы: кубики, палочки, детали от конструктора и т. п. По очереди изображать звонок телефона. Поговорить с ребенком от своего лица, задавая ему простые вопросы: «Как тебя зовут? Сколько тебе лет? Как зовут твою любимую игрушку? Во что ты играешь?» И т. д. Поменяться ролями: педагог - ребенок, ребенок - папа (мама). Разговор по телефону вести от имени игрушек, животных. Строить диалог таким образом, чтобы ответ ребенка не ограничивался словами «Да» и «Нет». Описывать различные предметы, вещи, продукты и т. д.</w:t>
      </w:r>
    </w:p>
    <w:p w:rsidR="005C7FE9" w:rsidRDefault="0037482C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B1FFF1" wp14:editId="00B47E98">
                <wp:simplePos x="0" y="0"/>
                <wp:positionH relativeFrom="column">
                  <wp:posOffset>-108585</wp:posOffset>
                </wp:positionH>
                <wp:positionV relativeFrom="paragraph">
                  <wp:posOffset>135890</wp:posOffset>
                </wp:positionV>
                <wp:extent cx="6143625" cy="2047875"/>
                <wp:effectExtent l="0" t="0" r="28575" b="28575"/>
                <wp:wrapNone/>
                <wp:docPr id="315" name="Прямоугольник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5" o:spid="_x0000_s1026" style="position:absolute;margin-left:-8.55pt;margin-top:10.7pt;width:483.75pt;height:16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" filled="f" strokecolor="black [3213]"/>
            </w:pict>
          </mc:Fallback>
        </mc:AlternateConten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«Что мы видим во дворе?»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Цели: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 развивать наблюдательность, внимание; расширять словарный запас.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: посмотреть вместе с ребенком в окно. Поиграть в игру «Кто больше увидит». По очереди перечислять то, что видно из окна. Детально описывать все увиденное. Например: «Я вижу дерево. На нем зеленые листочки, значит, сейчас лето. Оно высокое и толстое, у него много веток и сучьев и т. д.». Если ребенок затрудняется описать предмет, помочь ему наводящими вопросами: «Ты увидел дом? Он высокий или низкий? У него много или мало окон? Он из кирпича или из дерева?» И т. д.</w:t>
      </w:r>
    </w:p>
    <w:p w:rsidR="0037482C" w:rsidRDefault="0037482C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6313" w:rsidRDefault="00CF6313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6313" w:rsidRDefault="00CF6313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7FE9" w:rsidRPr="00CF6313" w:rsidRDefault="0037482C" w:rsidP="00CF6313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5B4652" wp14:editId="5CA572C2">
                <wp:simplePos x="0" y="0"/>
                <wp:positionH relativeFrom="column">
                  <wp:posOffset>-172662</wp:posOffset>
                </wp:positionH>
                <wp:positionV relativeFrom="paragraph">
                  <wp:posOffset>-53167</wp:posOffset>
                </wp:positionV>
                <wp:extent cx="6143625" cy="1476375"/>
                <wp:effectExtent l="0" t="0" r="28575" b="28575"/>
                <wp:wrapNone/>
                <wp:docPr id="318" name="Прямоугольник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8" o:spid="_x0000_s1026" style="position:absolute;margin-left:-13.6pt;margin-top:-4.2pt;width:483.75pt;height:116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" filled="f" strokecolor="black [3213]"/>
            </w:pict>
          </mc:Fallback>
        </mc:AlternateContent>
      </w:r>
      <w:r w:rsidR="005C7FE9" w:rsidRPr="005C7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Игра </w:t>
      </w:r>
      <w:r w:rsidR="005C7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«Что мы видели вчера?»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Цели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: развивать память, внимание, наблюдательность; расширять словарный запас.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: вспомнить вместе с ребенком, где он с родителями был вчера, что делал, кого встречал, о чем разговаривали. Акцентировать внимание на деталях: «Ты играл с Сашей? А во что вы играли? Какого цвета было у Саши ведерко? А совочек?»</w:t>
      </w:r>
    </w:p>
    <w:p w:rsidR="005C7FE9" w:rsidRDefault="0037482C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9CC74FE" wp14:editId="03B0FD08">
                <wp:simplePos x="0" y="0"/>
                <wp:positionH relativeFrom="column">
                  <wp:posOffset>-89535</wp:posOffset>
                </wp:positionH>
                <wp:positionV relativeFrom="paragraph">
                  <wp:posOffset>189866</wp:posOffset>
                </wp:positionV>
                <wp:extent cx="6143625" cy="1943100"/>
                <wp:effectExtent l="0" t="0" r="28575" b="19050"/>
                <wp:wrapNone/>
                <wp:docPr id="319" name="Прямоугольник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9" o:spid="_x0000_s1026" style="position:absolute;margin-left:-7.05pt;margin-top:14.95pt;width:483.75pt;height:15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" filled="f" strokecolor="black [3213]"/>
            </w:pict>
          </mc:Fallback>
        </mc:AlternateConten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«Что мы будем делать завтра?»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: развивать навыки планирования, память, речь.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: предложить ребенку придумать какое-нибудь важное совместное дело: посчитать скамейки в парке, пойти в гости, придумать сказку для куклы Маши и т. п. Утром следующего дня поинтересоваться: помнит ли он о том, что вы хотели сделать сегодня. Стараться придумывать такие дела, исполнение которых не может быть отложено или отменено. Или заранее обговорить обстоятельства, которые могут нарушить ваши планы, например: «Мы пойдем в песочницу, если не будет дождя».</w:t>
      </w:r>
    </w:p>
    <w:p w:rsid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7FE9" w:rsidRPr="005C7FE9" w:rsidRDefault="0037482C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50C3D6" wp14:editId="1F75E07B">
                <wp:simplePos x="0" y="0"/>
                <wp:positionH relativeFrom="column">
                  <wp:posOffset>-108585</wp:posOffset>
                </wp:positionH>
                <wp:positionV relativeFrom="paragraph">
                  <wp:posOffset>-167641</wp:posOffset>
                </wp:positionV>
                <wp:extent cx="6143625" cy="5553075"/>
                <wp:effectExtent l="0" t="0" r="28575" b="28575"/>
                <wp:wrapNone/>
                <wp:docPr id="322" name="Прямоугольник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55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2" o:spid="_x0000_s1026" style="position:absolute;margin-left:-8.55pt;margin-top:-13.2pt;width:483.75pt;height:437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" filled="f" strokecolor="black [3213]"/>
            </w:pict>
          </mc:Fallback>
        </mc:AlternateContent>
      </w:r>
      <w:r w:rsidR="005C7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«Кто кем был»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 развивать речь.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Игровой материал и наглядные пособия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: картинки с изображениями взрослых животных и их детенышей.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: поинтересоваться и проверить, знает ли ребенок, что названия детенышей часто отличаются от названий взрослых животных. Рассмотреть картинки, задавая ребенку вопросы о том, кто на них изображен. Прочитать стихотворение А. Шибаева «Кто кем становится»: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Жил-был маленький щенок.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Он подрос, однако,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И теперь он не щенок –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Взрослая... (собака).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Жеребенок - с каждым днем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Подрастал и стал... (конем).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Бык, могучий великан,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В детстве был... (теленком).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Толстый увалень баран –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Толстеньким... (ягненком).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Этот важный кот Пушок —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Маленьким... (котенком).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А отважный петушок –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7FE9">
        <w:rPr>
          <w:rFonts w:ascii="Times New Roman" w:hAnsi="Times New Roman" w:cs="Times New Roman"/>
          <w:color w:val="000000"/>
          <w:sz w:val="28"/>
          <w:szCs w:val="28"/>
        </w:rPr>
        <w:t>Кро</w:t>
      </w:r>
      <w:proofErr w:type="spellEnd"/>
      <w:r w:rsidRPr="005C7FE9">
        <w:rPr>
          <w:rFonts w:ascii="Times New Roman" w:hAnsi="Times New Roman" w:cs="Times New Roman"/>
          <w:color w:val="000000"/>
          <w:sz w:val="28"/>
          <w:szCs w:val="28"/>
        </w:rPr>
        <w:t>-о-</w:t>
      </w:r>
      <w:proofErr w:type="spellStart"/>
      <w:r w:rsidRPr="005C7FE9">
        <w:rPr>
          <w:rFonts w:ascii="Times New Roman" w:hAnsi="Times New Roman" w:cs="Times New Roman"/>
          <w:color w:val="000000"/>
          <w:sz w:val="28"/>
          <w:szCs w:val="28"/>
        </w:rPr>
        <w:t>хотным</w:t>
      </w:r>
      <w:proofErr w:type="spellEnd"/>
      <w:r w:rsidRPr="005C7FE9">
        <w:rPr>
          <w:rFonts w:ascii="Times New Roman" w:hAnsi="Times New Roman" w:cs="Times New Roman"/>
          <w:color w:val="000000"/>
          <w:sz w:val="28"/>
          <w:szCs w:val="28"/>
        </w:rPr>
        <w:t>... (цыпленком).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А из маленьких гусят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Вырастают... утки –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Специально для ребят,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Тех, кто любит шутки.</w:t>
      </w:r>
    </w:p>
    <w:p w:rsidR="005C7FE9" w:rsidRDefault="0037482C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318C5A" wp14:editId="6FE21EFA">
                <wp:simplePos x="0" y="0"/>
                <wp:positionH relativeFrom="column">
                  <wp:posOffset>-89535</wp:posOffset>
                </wp:positionH>
                <wp:positionV relativeFrom="paragraph">
                  <wp:posOffset>184150</wp:posOffset>
                </wp:positionV>
                <wp:extent cx="6143625" cy="2057400"/>
                <wp:effectExtent l="0" t="0" r="28575" b="19050"/>
                <wp:wrapNone/>
                <wp:docPr id="321" name="Прямоугольник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1" o:spid="_x0000_s1026" style="position:absolute;margin-left:-7.05pt;margin-top:14.5pt;width:483.75pt;height:16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" filled="f" strokecolor="black [3213]"/>
            </w:pict>
          </mc:Fallback>
        </mc:AlternateContent>
      </w:r>
    </w:p>
    <w:p w:rsidR="005C7FE9" w:rsidRPr="005C7FE9" w:rsidRDefault="009866C5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«Кто там?»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: развивать воображение, речевые навыки.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</w:t>
      </w:r>
      <w:r w:rsidRPr="005C7FE9">
        <w:rPr>
          <w:rFonts w:ascii="Times New Roman" w:hAnsi="Times New Roman" w:cs="Times New Roman"/>
          <w:color w:val="000000"/>
          <w:sz w:val="28"/>
          <w:szCs w:val="28"/>
        </w:rPr>
        <w:t>: предложить ребенку поиграть в игру «Кто пришел?». Выйти за дверь, постучать: «Тук-тук-тук». - «Кто там?» Изобразить какое-нибудь животное, например: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 xml:space="preserve">- Это я, корова. </w:t>
      </w:r>
      <w:proofErr w:type="spellStart"/>
      <w:r w:rsidRPr="005C7FE9"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5C7FE9">
        <w:rPr>
          <w:rFonts w:ascii="Times New Roman" w:hAnsi="Times New Roman" w:cs="Times New Roman"/>
          <w:color w:val="000000"/>
          <w:sz w:val="28"/>
          <w:szCs w:val="28"/>
        </w:rPr>
        <w:t>-у-у.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- Заходи, корова. Здравствуй, корова. Откуда, ты, корова, идешь?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E9">
        <w:rPr>
          <w:rFonts w:ascii="Times New Roman" w:hAnsi="Times New Roman" w:cs="Times New Roman"/>
          <w:color w:val="000000"/>
          <w:sz w:val="28"/>
          <w:szCs w:val="28"/>
        </w:rPr>
        <w:t>Поменяться ролями с ребенком, поочередно представляя различных зверей, людей, сказочных персонажей. Попытаться вести диалог с простыми вопросами и ответами.</w:t>
      </w:r>
    </w:p>
    <w:p w:rsidR="005C7FE9" w:rsidRDefault="0037482C" w:rsidP="005C7F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00D914" wp14:editId="7E94929A">
                <wp:simplePos x="0" y="0"/>
                <wp:positionH relativeFrom="column">
                  <wp:posOffset>15240</wp:posOffset>
                </wp:positionH>
                <wp:positionV relativeFrom="paragraph">
                  <wp:posOffset>97155</wp:posOffset>
                </wp:positionV>
                <wp:extent cx="5410200" cy="1400175"/>
                <wp:effectExtent l="0" t="0" r="19050" b="28575"/>
                <wp:wrapNone/>
                <wp:docPr id="320" name="Прямоугольник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0" o:spid="_x0000_s1026" style="position:absolute;margin-left:1.2pt;margin-top:7.65pt;width:426pt;height:110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" filled="f" strokecolor="black [3213]"/>
            </w:pict>
          </mc:Fallback>
        </mc:AlternateContent>
      </w:r>
    </w:p>
    <w:p w:rsidR="005C7FE9" w:rsidRPr="005C7FE9" w:rsidRDefault="009866C5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Игра «Все такое разное!»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4"/>
        </w:rPr>
        <w:t>Цель</w:t>
      </w:r>
      <w:r w:rsidRPr="005C7FE9">
        <w:rPr>
          <w:rFonts w:ascii="Times New Roman" w:hAnsi="Times New Roman" w:cs="Times New Roman"/>
          <w:color w:val="000000"/>
          <w:sz w:val="28"/>
          <w:szCs w:val="24"/>
        </w:rPr>
        <w:t>: развивать речь, внимание.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C7FE9">
        <w:rPr>
          <w:rFonts w:ascii="Times New Roman" w:hAnsi="Times New Roman" w:cs="Times New Roman"/>
          <w:i/>
          <w:iCs/>
          <w:color w:val="000000"/>
          <w:sz w:val="28"/>
          <w:szCs w:val="24"/>
        </w:rPr>
        <w:t>Описание: </w:t>
      </w:r>
      <w:r w:rsidRPr="005C7FE9">
        <w:rPr>
          <w:rFonts w:ascii="Times New Roman" w:hAnsi="Times New Roman" w:cs="Times New Roman"/>
          <w:color w:val="000000"/>
          <w:sz w:val="28"/>
          <w:szCs w:val="24"/>
        </w:rPr>
        <w:t>педагог задает ребенку вопросы, побуждая его отвечать.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C7FE9">
        <w:rPr>
          <w:rFonts w:ascii="Times New Roman" w:hAnsi="Times New Roman" w:cs="Times New Roman"/>
          <w:color w:val="000000"/>
          <w:sz w:val="28"/>
          <w:szCs w:val="24"/>
        </w:rPr>
        <w:t>Подушка мягкая, а стол... (твердый).</w:t>
      </w:r>
    </w:p>
    <w:p w:rsidR="005C7FE9" w:rsidRPr="005C7FE9" w:rsidRDefault="005C7FE9" w:rsidP="005C7FE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C7FE9">
        <w:rPr>
          <w:rFonts w:ascii="Times New Roman" w:hAnsi="Times New Roman" w:cs="Times New Roman"/>
          <w:color w:val="000000"/>
          <w:sz w:val="28"/>
          <w:szCs w:val="24"/>
        </w:rPr>
        <w:t>Снег белый, а земля... (черная).</w:t>
      </w:r>
    </w:p>
    <w:p w:rsidR="005C7FE9" w:rsidRPr="005F324F" w:rsidRDefault="005C7FE9" w:rsidP="005F324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C7FE9">
        <w:rPr>
          <w:rFonts w:ascii="Times New Roman" w:hAnsi="Times New Roman" w:cs="Times New Roman"/>
          <w:color w:val="000000"/>
          <w:sz w:val="28"/>
          <w:szCs w:val="24"/>
        </w:rPr>
        <w:t>Слон большой, а мышка... (маленькая). И т. д.</w:t>
      </w:r>
    </w:p>
    <w:p w:rsidR="002D6FF9" w:rsidRDefault="002D6FF9">
      <w:bookmarkStart w:id="0" w:name="_GoBack"/>
      <w:bookmarkEnd w:id="0"/>
    </w:p>
    <w:sectPr w:rsidR="002D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C9"/>
    <w:rsid w:val="00274C88"/>
    <w:rsid w:val="002D6FF9"/>
    <w:rsid w:val="0037482C"/>
    <w:rsid w:val="003B7884"/>
    <w:rsid w:val="00510118"/>
    <w:rsid w:val="005A6009"/>
    <w:rsid w:val="005C7FE9"/>
    <w:rsid w:val="005F324F"/>
    <w:rsid w:val="0063112C"/>
    <w:rsid w:val="006933FF"/>
    <w:rsid w:val="00693993"/>
    <w:rsid w:val="006F31F6"/>
    <w:rsid w:val="007D6DA7"/>
    <w:rsid w:val="009866C5"/>
    <w:rsid w:val="00986EFC"/>
    <w:rsid w:val="009F23C9"/>
    <w:rsid w:val="00AC1662"/>
    <w:rsid w:val="00CF6313"/>
    <w:rsid w:val="00D46D58"/>
    <w:rsid w:val="00E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0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00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0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00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2D3A-7C90-4144-96A1-C1AAF2AE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10</cp:revision>
  <dcterms:created xsi:type="dcterms:W3CDTF">2020-10-24T08:51:00Z</dcterms:created>
  <dcterms:modified xsi:type="dcterms:W3CDTF">2022-05-15T11:21:00Z</dcterms:modified>
</cp:coreProperties>
</file>