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C2" w:rsidRPr="009370C2" w:rsidRDefault="009370C2" w:rsidP="009370C2">
      <w:pPr>
        <w:pStyle w:val="a3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9370C2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  <w:t>ВЕТРЯНАЯ ОСПА</w:t>
      </w:r>
    </w:p>
    <w:p w:rsidR="009370C2" w:rsidRDefault="009370C2" w:rsidP="00937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 т 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г и я</w:t>
      </w:r>
      <w:r w:rsidRPr="009370C2">
        <w:rPr>
          <w:rFonts w:ascii="Times New Roman" w:hAnsi="Times New Roman" w:cs="Times New Roman"/>
          <w:sz w:val="28"/>
          <w:szCs w:val="28"/>
        </w:rPr>
        <w:t xml:space="preserve">. Возбудителем болезни является фильтрующийся вирус. Он весьма летуч, содержится в крови больного и в содержимом пузырьков во время цветения сыпи. Ветряная оспа — совершенно самостоятельное заболевание, не стоящее в связи ни с натуральной оспой, ни с вакцинной болезнью. Ни одно из этих заболеваний не предохраняет от ветряной оспы и наоборот. Получены данные о тождестве возбудителя ветряной оспы и опоясывающего лишая. Имеются и эпидемиологические наблюдения, указывающие на известное родство этих заболеваний. </w:t>
      </w:r>
    </w:p>
    <w:p w:rsidR="009370C2" w:rsidRDefault="009370C2" w:rsidP="00937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0C2"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proofErr w:type="gramStart"/>
      <w:r w:rsidRPr="009370C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е м и о л о г и я . Болезнь встречается в виде спорадических случаев, редко давая значительные вспышки. Будучи, однако, занесена в детский коллектив (ясли, больница), где находится много детей раннего возраста, она вызывает большие вспышки заболеваемости, почти такие же, как и при кори. Больше всего заболевают дети </w:t>
      </w:r>
      <w:r>
        <w:rPr>
          <w:rFonts w:ascii="Times New Roman" w:hAnsi="Times New Roman" w:cs="Times New Roman"/>
          <w:sz w:val="28"/>
          <w:szCs w:val="28"/>
        </w:rPr>
        <w:t>первых четырех лет жизни, реже - дети старше 9-</w:t>
      </w:r>
      <w:r w:rsidRPr="009370C2">
        <w:rPr>
          <w:rFonts w:ascii="Times New Roman" w:hAnsi="Times New Roman" w:cs="Times New Roman"/>
          <w:sz w:val="28"/>
          <w:szCs w:val="28"/>
        </w:rPr>
        <w:t xml:space="preserve">12 лет и очень редко дети первых месяцев жизни. Заразительность ветряной оспы очень велика, однако заражение передается лишь непосредственно от больного </w:t>
      </w:r>
      <w:proofErr w:type="gramStart"/>
      <w:r w:rsidRPr="009370C2">
        <w:rPr>
          <w:rFonts w:ascii="Times New Roman" w:hAnsi="Times New Roman" w:cs="Times New Roman"/>
          <w:sz w:val="28"/>
          <w:szCs w:val="28"/>
        </w:rPr>
        <w:t>здоровому</w:t>
      </w:r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(капельно-воздушным путем); заболевание не передается через вещи и третьи лица. Болезнь заразительна с самого первого часа высыпания, а возможно и раньше, почему так трудно бороться с распространением ветряной оспы. Многие считают, что в период образования корок больной уже не заразен; правильнее, однако, придерживаться того взгляда, что заразительность больного исчезает только </w:t>
      </w:r>
      <w:proofErr w:type="gramStart"/>
      <w:r w:rsidRPr="009370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отпадении корок. Возбудитель нестоек и легко погибает вне организма, почему не требуется особенно строгой дезинфекции вещей и помещения. </w:t>
      </w:r>
      <w:proofErr w:type="gramStart"/>
      <w:r w:rsidRPr="009370C2">
        <w:rPr>
          <w:rFonts w:ascii="Times New Roman" w:hAnsi="Times New Roman" w:cs="Times New Roman"/>
          <w:sz w:val="28"/>
          <w:szCs w:val="28"/>
        </w:rPr>
        <w:t>Перенесѐнная ветряная оспа оставляет</w:t>
      </w:r>
      <w:proofErr w:type="gramEnd"/>
      <w:r w:rsidRPr="009370C2">
        <w:rPr>
          <w:rFonts w:ascii="Times New Roman" w:hAnsi="Times New Roman" w:cs="Times New Roman"/>
          <w:sz w:val="28"/>
          <w:szCs w:val="28"/>
        </w:rPr>
        <w:t>, как правило, стойкий пожизненный иммунитет.</w:t>
      </w:r>
    </w:p>
    <w:p w:rsidR="009370C2" w:rsidRDefault="009370C2" w:rsidP="00937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0C2">
        <w:rPr>
          <w:rFonts w:ascii="Times New Roman" w:hAnsi="Times New Roman" w:cs="Times New Roman"/>
          <w:sz w:val="28"/>
          <w:szCs w:val="28"/>
        </w:rPr>
        <w:t xml:space="preserve"> К л и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и к а</w:t>
      </w:r>
      <w:proofErr w:type="gramStart"/>
      <w:r w:rsidRPr="009370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Инкубационный</w:t>
      </w:r>
      <w:r>
        <w:rPr>
          <w:rFonts w:ascii="Times New Roman" w:hAnsi="Times New Roman" w:cs="Times New Roman"/>
          <w:sz w:val="28"/>
          <w:szCs w:val="28"/>
        </w:rPr>
        <w:t xml:space="preserve"> период ветряной оспы длится 14-</w:t>
      </w:r>
      <w:r w:rsidRPr="009370C2">
        <w:rPr>
          <w:rFonts w:ascii="Times New Roman" w:hAnsi="Times New Roman" w:cs="Times New Roman"/>
          <w:sz w:val="28"/>
          <w:szCs w:val="28"/>
        </w:rPr>
        <w:t>21 день, чаще всего 17 дней; клинических проявлений в это время нет. Начало заболевания различное.</w:t>
      </w:r>
      <w:r>
        <w:rPr>
          <w:rFonts w:ascii="Times New Roman" w:hAnsi="Times New Roman" w:cs="Times New Roman"/>
          <w:sz w:val="28"/>
          <w:szCs w:val="28"/>
        </w:rPr>
        <w:t xml:space="preserve"> Иногда наблюдаются в течение 1-2 дней продромальные явления -</w:t>
      </w:r>
      <w:r w:rsidRPr="009370C2">
        <w:rPr>
          <w:rFonts w:ascii="Times New Roman" w:hAnsi="Times New Roman" w:cs="Times New Roman"/>
          <w:sz w:val="28"/>
          <w:szCs w:val="28"/>
        </w:rPr>
        <w:t xml:space="preserve"> умеренное повышение температуры, недомогание, вялость, беспокойство, редко - бо</w:t>
      </w:r>
      <w:r>
        <w:rPr>
          <w:rFonts w:ascii="Times New Roman" w:hAnsi="Times New Roman" w:cs="Times New Roman"/>
          <w:sz w:val="28"/>
          <w:szCs w:val="28"/>
        </w:rPr>
        <w:t>льшей частью у маленьких детей -</w:t>
      </w:r>
      <w:r w:rsidRPr="009370C2">
        <w:rPr>
          <w:rFonts w:ascii="Times New Roman" w:hAnsi="Times New Roman" w:cs="Times New Roman"/>
          <w:sz w:val="28"/>
          <w:szCs w:val="28"/>
        </w:rPr>
        <w:t xml:space="preserve"> понос, рвота и затем только появляется характерное высыпание. Чаще же всего с </w:t>
      </w:r>
      <w:proofErr w:type="spellStart"/>
      <w:proofErr w:type="gramStart"/>
      <w:r w:rsidRPr="009370C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у при умеренном подъеме температуры одновременно на различных частях тела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о я в л я е т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сыпь, имеющая вначале вид разбросанных пятен величиной от булавочной головки до чечевицы, очень быстро превращающихся в пузырьки с прозрачным содержимым. Пузырьки эти </w:t>
      </w:r>
      <w:proofErr w:type="gramStart"/>
      <w:r w:rsidRPr="009370C2">
        <w:rPr>
          <w:rFonts w:ascii="Times New Roman" w:hAnsi="Times New Roman" w:cs="Times New Roman"/>
          <w:sz w:val="28"/>
          <w:szCs w:val="28"/>
        </w:rPr>
        <w:t>расположены на мало</w:t>
      </w:r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измененной коже. Лишь на небольшом пространстве вокруг пузырька виден пояс умеренной красноты. </w:t>
      </w:r>
    </w:p>
    <w:p w:rsidR="009370C2" w:rsidRDefault="009370C2" w:rsidP="00937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0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к и при ветряной оспе высыпают по всему телу, чаще всего располагаются на волосистой части головы (откуда нередко и начинается высыпание) и на лице, на ладонях и подошвах, на слизистых оболочках (конъюнктива, зев, слизистая щек, языка, половых органов, наружный слуховой проход, глотка, гортань); они быстро лопаются, образуют язвочки, которые вызывают затруднения при еде и глотании, вызывают иногда явления ларингита. Пузырек наполнен сначала прозрачным, потом мутным </w:t>
      </w:r>
      <w:r w:rsidRPr="009370C2">
        <w:rPr>
          <w:rFonts w:ascii="Times New Roman" w:hAnsi="Times New Roman" w:cs="Times New Roman"/>
          <w:sz w:val="28"/>
          <w:szCs w:val="28"/>
        </w:rPr>
        <w:lastRenderedPageBreak/>
        <w:t xml:space="preserve">содержимым. Высыпание происходит в несколько </w:t>
      </w:r>
      <w:proofErr w:type="spellStart"/>
      <w:proofErr w:type="gramStart"/>
      <w:r w:rsidRPr="009370C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и е м о в , толчкообразно, так что картина сыпи при ветряной оспе весьма разнообразна (полиморфна). На известном участке кожи можно видеть пятно, узелочек, свежие, лопнувшие и подсыхающие пузырьки, корочки, причем элементы сыпи различной величины. При ветряной</w:t>
      </w:r>
      <w:r>
        <w:rPr>
          <w:rFonts w:ascii="Times New Roman" w:hAnsi="Times New Roman" w:cs="Times New Roman"/>
          <w:sz w:val="28"/>
          <w:szCs w:val="28"/>
        </w:rPr>
        <w:t xml:space="preserve"> оспе пузырьки примерно через 2-</w:t>
      </w:r>
      <w:r w:rsidRPr="009370C2">
        <w:rPr>
          <w:rFonts w:ascii="Times New Roman" w:hAnsi="Times New Roman" w:cs="Times New Roman"/>
          <w:sz w:val="28"/>
          <w:szCs w:val="28"/>
        </w:rPr>
        <w:t>3 дня лопаются и подсыхают, образуя ко</w:t>
      </w:r>
      <w:r>
        <w:rPr>
          <w:rFonts w:ascii="Times New Roman" w:hAnsi="Times New Roman" w:cs="Times New Roman"/>
          <w:sz w:val="28"/>
          <w:szCs w:val="28"/>
        </w:rPr>
        <w:t>рочку, которая отпадает через 1-</w:t>
      </w:r>
      <w:r w:rsidRPr="009370C2">
        <w:rPr>
          <w:rFonts w:ascii="Times New Roman" w:hAnsi="Times New Roman" w:cs="Times New Roman"/>
          <w:sz w:val="28"/>
          <w:szCs w:val="28"/>
        </w:rPr>
        <w:t xml:space="preserve">2 '/2 недели, не оставляя рубцов, в противоположность натуральной оспе. Лишь в редких случаях под влиянием вторичной гнойной инфекции развивается более глубокий процесс и образуется рубчик. Сыпь бывает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proofErr w:type="gramStart"/>
      <w:r w:rsidRPr="009370C2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по с и л е - </w:t>
      </w:r>
      <w:r w:rsidRPr="009370C2">
        <w:rPr>
          <w:rFonts w:ascii="Times New Roman" w:hAnsi="Times New Roman" w:cs="Times New Roman"/>
          <w:sz w:val="28"/>
          <w:szCs w:val="28"/>
        </w:rPr>
        <w:t xml:space="preserve">от отдельных пузырьков до густо сидящих сливающихся высыпаний. Высыпание и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подсыхание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пузырьков сопровождаются зудом, который заставляет больного расчесывать и сдирать пузырьки, что ведет иногда к вторичной гнойной инфекции (абсцессы, </w:t>
      </w:r>
      <w:proofErr w:type="gramStart"/>
      <w:r w:rsidRPr="009370C2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, дифтерия кожи). </w:t>
      </w:r>
    </w:p>
    <w:p w:rsidR="009370C2" w:rsidRDefault="009370C2" w:rsidP="00937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0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и е </w:t>
      </w:r>
      <w:proofErr w:type="gramStart"/>
      <w:r w:rsidRPr="009370C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в л е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и я во время высыпания незначительны: температура дает умеренные подъемы, редко бывает высокой, обычно она повышается при каждом новом высыпании, держится до 5—7, а иногда и до 10 дней; не так редко встречаются случаи, протекающие при нормальной температуре. Наблюдается умеренная головная боль и разбитость. Во внутренних органах изменений не обнаруживается, железы слабо увеличены (если нет вторичной инфекции). </w:t>
      </w:r>
    </w:p>
    <w:p w:rsidR="009370C2" w:rsidRDefault="009370C2" w:rsidP="00937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0C2">
        <w:rPr>
          <w:rFonts w:ascii="Times New Roman" w:hAnsi="Times New Roman" w:cs="Times New Roman"/>
          <w:sz w:val="28"/>
          <w:szCs w:val="28"/>
        </w:rPr>
        <w:t xml:space="preserve">О с л о ж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и я ре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ки</w:t>
      </w:r>
      <w:proofErr w:type="spellEnd"/>
      <w:proofErr w:type="gramStart"/>
      <w:r w:rsidRPr="009370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и у старших детей болезнь не представляет опасности. </w:t>
      </w:r>
    </w:p>
    <w:p w:rsidR="009370C2" w:rsidRDefault="009370C2" w:rsidP="00937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70C2">
        <w:rPr>
          <w:rFonts w:ascii="Times New Roman" w:hAnsi="Times New Roman" w:cs="Times New Roman"/>
          <w:sz w:val="28"/>
          <w:szCs w:val="28"/>
        </w:rPr>
        <w:t xml:space="preserve">Л е ч е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и е и уход. В период высокой температуры и высыпания — постельный режим. Особенно строго нужно следить за чистотой постельного и носильного б е л </w:t>
      </w:r>
      <w:proofErr w:type="spellStart"/>
      <w:r w:rsidRPr="009370C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70C2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Start"/>
      <w:r w:rsidRPr="009370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70C2">
        <w:rPr>
          <w:rFonts w:ascii="Times New Roman" w:hAnsi="Times New Roman" w:cs="Times New Roman"/>
          <w:sz w:val="28"/>
          <w:szCs w:val="28"/>
        </w:rPr>
        <w:t xml:space="preserve"> а также за тем, чтобы больной не срывал и не расчесывал корочек рекомендуется применять умеренно теплые ванны (35—37°) во всех периодах процесса. </w:t>
      </w:r>
    </w:p>
    <w:p w:rsidR="00000000" w:rsidRPr="009370C2" w:rsidRDefault="009370C2" w:rsidP="009370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 -</w:t>
      </w:r>
      <w:r w:rsidRPr="009370C2">
        <w:rPr>
          <w:rFonts w:ascii="Times New Roman" w:hAnsi="Times New Roman" w:cs="Times New Roman"/>
          <w:sz w:val="28"/>
          <w:szCs w:val="28"/>
        </w:rPr>
        <w:t xml:space="preserve"> жидкая и полужидкая, если есть поражение слизистых оболочек. Кожу смазывают каким-либо прокипяченным растительным маслом, отдельные пузырьки можно смазывать йодом или крепкими растворами марганцовокислого калия или 0,5% раствором красного стрептоцида в 60° спирту.</w:t>
      </w:r>
    </w:p>
    <w:sectPr w:rsidR="00000000" w:rsidRPr="0093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0C2"/>
    <w:rsid w:val="0093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0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4229</Characters>
  <Application>Microsoft Office Word</Application>
  <DocSecurity>0</DocSecurity>
  <Lines>35</Lines>
  <Paragraphs>9</Paragraphs>
  <ScaleCrop>false</ScaleCrop>
  <Company>Microsoft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2020-11-11T20:01:00Z</dcterms:created>
  <dcterms:modified xsi:type="dcterms:W3CDTF">2020-11-11T20:04:00Z</dcterms:modified>
</cp:coreProperties>
</file>