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73" w:rsidRDefault="00EE3B73" w:rsidP="00EE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24600" cy="860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73" w:rsidRDefault="00EE3B73" w:rsidP="00C55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B73" w:rsidRDefault="00EE3B73" w:rsidP="00C55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B73" w:rsidRDefault="00EE3B73" w:rsidP="00C55F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FF3" w:rsidRDefault="00C55FF3" w:rsidP="00C55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E25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деятельности</w:t>
      </w:r>
    </w:p>
    <w:p w:rsidR="00C55FF3" w:rsidRDefault="00C55FF3" w:rsidP="00C55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</w:t>
      </w:r>
    </w:p>
    <w:p w:rsidR="00C55FF3" w:rsidRDefault="00C55FF3" w:rsidP="00C55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детский сад комбинированного </w:t>
      </w:r>
    </w:p>
    <w:p w:rsidR="00C55FF3" w:rsidRDefault="00C55FF3" w:rsidP="00C55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№ 1 «Сказка» за 2012-2013 учебный год.</w:t>
      </w:r>
    </w:p>
    <w:p w:rsidR="00C55FF3" w:rsidRDefault="00C55FF3" w:rsidP="00C55FF3">
      <w:pPr>
        <w:rPr>
          <w:rFonts w:ascii="Times New Roman" w:hAnsi="Times New Roman" w:cs="Times New Roman"/>
          <w:sz w:val="28"/>
          <w:szCs w:val="28"/>
        </w:rPr>
      </w:pPr>
    </w:p>
    <w:p w:rsidR="00C55FF3" w:rsidRDefault="00C55FF3" w:rsidP="00C5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Информационная справка.</w:t>
      </w:r>
    </w:p>
    <w:p w:rsidR="00AC416B" w:rsidRDefault="00C55FF3" w:rsidP="00A3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учреждение детский сад комбинированного вида  № 1 «Сказка» осуществляет воспитательно</w:t>
      </w:r>
      <w:r w:rsidR="00B5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образовательную деятельность с 1981года.  </w:t>
      </w:r>
      <w:proofErr w:type="gramStart"/>
      <w:r w:rsidR="006F3A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6F3A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2012-2013</w:t>
      </w:r>
      <w:r w:rsidR="006F3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 в МАДОУ  фун</w:t>
      </w:r>
      <w:r w:rsidR="00B519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ционировало 12 групп: из них 5 групп - общеразвивающей  направленности; 2 группы логопедические; 2 группы санаторного типа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тубвиражных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1 группа для детей с нарушениями опорно-двигательного аппарата; 3группы кратковременного пребывания «Ухода и присмотра», 1 группа кратковременного пребывания «Адаптационная»,  с мая 2013года открыта 13 группа  -  семейного воспитания;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количество детей 276 человек с 1,5  до 7-ми лет.</w:t>
      </w:r>
    </w:p>
    <w:p w:rsidR="00C55FF3" w:rsidRPr="00C95AB4" w:rsidRDefault="00C55FF3" w:rsidP="00A334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5AB4">
        <w:rPr>
          <w:rFonts w:ascii="Times New Roman" w:hAnsi="Times New Roman" w:cs="Times New Roman"/>
          <w:b/>
          <w:bCs/>
          <w:sz w:val="28"/>
          <w:szCs w:val="28"/>
        </w:rPr>
        <w:t xml:space="preserve">1.Краткая 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численном составе </w:t>
      </w:r>
      <w:r w:rsidRPr="00C95AB4">
        <w:rPr>
          <w:rFonts w:ascii="Times New Roman" w:hAnsi="Times New Roman" w:cs="Times New Roman"/>
          <w:b/>
          <w:bCs/>
          <w:sz w:val="28"/>
          <w:szCs w:val="28"/>
        </w:rPr>
        <w:t>МАДОУ:</w:t>
      </w:r>
    </w:p>
    <w:tbl>
      <w:tblPr>
        <w:tblpPr w:leftFromText="180" w:rightFromText="180" w:vertAnchor="text" w:horzAnchor="margin" w:tblpY="4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992"/>
        <w:gridCol w:w="709"/>
        <w:gridCol w:w="850"/>
        <w:gridCol w:w="709"/>
        <w:gridCol w:w="709"/>
        <w:gridCol w:w="850"/>
        <w:gridCol w:w="992"/>
        <w:gridCol w:w="993"/>
        <w:gridCol w:w="804"/>
        <w:gridCol w:w="755"/>
      </w:tblGrid>
      <w:tr w:rsidR="00C55FF3" w:rsidRPr="00FC2C1B" w:rsidTr="001166E5">
        <w:tc>
          <w:tcPr>
            <w:tcW w:w="1207" w:type="dxa"/>
            <w:vMerge w:val="restart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Всего в ДОУ</w:t>
            </w:r>
          </w:p>
        </w:tc>
        <w:tc>
          <w:tcPr>
            <w:tcW w:w="1559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От 2х до 3з лет</w:t>
            </w:r>
          </w:p>
        </w:tc>
        <w:tc>
          <w:tcPr>
            <w:tcW w:w="1559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От 3х до 7 лет</w:t>
            </w:r>
          </w:p>
        </w:tc>
        <w:tc>
          <w:tcPr>
            <w:tcW w:w="1985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Компенсирую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1559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выпускаемых групп</w:t>
            </w:r>
          </w:p>
        </w:tc>
      </w:tr>
      <w:tr w:rsidR="00C55FF3" w:rsidRPr="00FC2C1B" w:rsidTr="001166E5">
        <w:tc>
          <w:tcPr>
            <w:tcW w:w="1207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5FF3" w:rsidRPr="00FC2C1B" w:rsidTr="001166E5">
        <w:tc>
          <w:tcPr>
            <w:tcW w:w="120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9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5FF3" w:rsidRPr="00FC2C1B" w:rsidTr="001166E5">
        <w:tc>
          <w:tcPr>
            <w:tcW w:w="120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детей в группах</w:t>
            </w:r>
          </w:p>
        </w:tc>
        <w:tc>
          <w:tcPr>
            <w:tcW w:w="992" w:type="dxa"/>
          </w:tcPr>
          <w:p w:rsidR="00C55FF3" w:rsidRPr="00FC2C1B" w:rsidRDefault="00C55FF3" w:rsidP="001166E5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Яс. -  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55FF3" w:rsidRDefault="00C55FF3" w:rsidP="001166E5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C55FF3" w:rsidRPr="00FC2C1B" w:rsidRDefault="00C55FF3" w:rsidP="001166E5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C55FF3" w:rsidRPr="00A2472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47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Яс.-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55FF3" w:rsidRPr="00FC2C1B" w:rsidRDefault="00C55FF3" w:rsidP="001166E5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  <w:p w:rsidR="00C55FF3" w:rsidRPr="00FC2C1B" w:rsidRDefault="00C55FF3" w:rsidP="001166E5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О-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9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15/32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55FF3" w:rsidRPr="00A2472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  <w:p w:rsidR="00C55FF3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FF3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  <w:p w:rsidR="00C55FF3" w:rsidRPr="00D335C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/г-48</w:t>
            </w:r>
          </w:p>
        </w:tc>
      </w:tr>
    </w:tbl>
    <w:p w:rsidR="00C55FF3" w:rsidRPr="00966B04" w:rsidRDefault="00C55FF3" w:rsidP="00C55FF3">
      <w:pPr>
        <w:tabs>
          <w:tab w:val="left" w:pos="201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04">
        <w:rPr>
          <w:rFonts w:ascii="Times New Roman" w:hAnsi="Times New Roman" w:cs="Times New Roman"/>
          <w:b/>
          <w:sz w:val="28"/>
          <w:szCs w:val="28"/>
        </w:rPr>
        <w:t>1. Организационно-методическая работа.</w:t>
      </w:r>
    </w:p>
    <w:p w:rsidR="00C55FF3" w:rsidRPr="00B8301D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A87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выстраивается на основе Основной образовательной программе дошкольного образования  МАДОУ № 1, разработанной в соответствии с федеральными государственными требованиями  (приказ МОН РФ от 23.11. 2009 г. № 655) на основе примерной комплексной программы «Детство» под редакцией Бабаевой Т.И,, Михайловой З.И., </w:t>
      </w:r>
      <w:proofErr w:type="spellStart"/>
      <w:r w:rsidRPr="006F3A87">
        <w:rPr>
          <w:rFonts w:ascii="Times New Roman" w:hAnsi="Times New Roman" w:cs="Times New Roman"/>
          <w:sz w:val="28"/>
          <w:szCs w:val="28"/>
        </w:rPr>
        <w:t>Гоберидзе</w:t>
      </w:r>
      <w:proofErr w:type="spellEnd"/>
      <w:r w:rsidRPr="006F3A87">
        <w:rPr>
          <w:rFonts w:ascii="Times New Roman" w:hAnsi="Times New Roman" w:cs="Times New Roman"/>
          <w:sz w:val="28"/>
          <w:szCs w:val="28"/>
        </w:rPr>
        <w:t xml:space="preserve"> А.Г.</w:t>
      </w:r>
      <w:r w:rsidRPr="006F3A87">
        <w:rPr>
          <w:rFonts w:ascii="Times New Roman" w:hAnsi="Times New Roman" w:cs="Times New Roman"/>
          <w:sz w:val="28"/>
          <w:szCs w:val="28"/>
        </w:rPr>
        <w:tab/>
        <w:t xml:space="preserve"> В практической деятельности</w:t>
      </w:r>
      <w:r w:rsidR="006F3A87">
        <w:rPr>
          <w:rFonts w:ascii="Times New Roman" w:hAnsi="Times New Roman" w:cs="Times New Roman"/>
          <w:sz w:val="28"/>
          <w:szCs w:val="28"/>
        </w:rPr>
        <w:t xml:space="preserve"> </w:t>
      </w:r>
      <w:r w:rsidRPr="006F3A87">
        <w:rPr>
          <w:rFonts w:ascii="Times New Roman" w:hAnsi="Times New Roman" w:cs="Times New Roman"/>
          <w:sz w:val="28"/>
          <w:szCs w:val="28"/>
        </w:rPr>
        <w:t>педагоги</w:t>
      </w:r>
      <w:r w:rsidRPr="00B8301D">
        <w:rPr>
          <w:rFonts w:ascii="Times New Roman" w:hAnsi="Times New Roman" w:cs="Times New Roman"/>
        </w:rPr>
        <w:t xml:space="preserve">  </w:t>
      </w:r>
      <w:r w:rsidRPr="00B8301D">
        <w:rPr>
          <w:rFonts w:ascii="Times New Roman" w:hAnsi="Times New Roman" w:cs="Times New Roman"/>
          <w:sz w:val="28"/>
          <w:szCs w:val="28"/>
        </w:rPr>
        <w:t>МАДОУ  внедряют парциальные программы и технологии:</w:t>
      </w:r>
      <w:proofErr w:type="gramEnd"/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«Примерной программы </w:t>
      </w:r>
      <w:proofErr w:type="spellStart"/>
      <w:r w:rsidRPr="00A3344E">
        <w:rPr>
          <w:rFonts w:ascii="Times New Roman" w:hAnsi="Times New Roman" w:cs="Times New Roman"/>
          <w:sz w:val="28"/>
          <w:szCs w:val="28"/>
        </w:rPr>
        <w:t>корреционн</w:t>
      </w:r>
      <w:proofErr w:type="gramStart"/>
      <w:r w:rsidRPr="00A3344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334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344E">
        <w:rPr>
          <w:rFonts w:ascii="Times New Roman" w:hAnsi="Times New Roman" w:cs="Times New Roman"/>
          <w:sz w:val="28"/>
          <w:szCs w:val="28"/>
        </w:rPr>
        <w:t xml:space="preserve"> развивающей работы в логопедической группе  для  детей с общим недоразвитием речи» </w:t>
      </w:r>
      <w:proofErr w:type="spellStart"/>
      <w:r w:rsidRPr="00A3344E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Pr="00A3344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lastRenderedPageBreak/>
        <w:t xml:space="preserve">«Основы безопасности  жизнедеятельности детей дошкольного возраста  </w:t>
      </w:r>
      <w:proofErr w:type="spellStart"/>
      <w:r w:rsidRPr="00A3344E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A3344E">
        <w:rPr>
          <w:rFonts w:ascii="Times New Roman" w:hAnsi="Times New Roman" w:cs="Times New Roman"/>
          <w:sz w:val="28"/>
          <w:szCs w:val="28"/>
        </w:rPr>
        <w:t xml:space="preserve"> Р.В., Князевой О.Л.;</w:t>
      </w:r>
    </w:p>
    <w:p w:rsidR="00C55FF3" w:rsidRPr="00A3344E" w:rsidRDefault="006F3A87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5FF3" w:rsidRPr="00A3344E">
        <w:rPr>
          <w:rFonts w:ascii="Times New Roman" w:hAnsi="Times New Roman" w:cs="Times New Roman"/>
          <w:sz w:val="28"/>
          <w:szCs w:val="28"/>
        </w:rPr>
        <w:t>Конструирование и художественный труд в детском саду»</w:t>
      </w:r>
      <w:proofErr w:type="gramStart"/>
      <w:r w:rsidR="00C55FF3" w:rsidRPr="00A3344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55FF3" w:rsidRPr="00A334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5FF3" w:rsidRPr="00A3344E">
        <w:rPr>
          <w:rFonts w:ascii="Times New Roman" w:hAnsi="Times New Roman" w:cs="Times New Roman"/>
          <w:sz w:val="28"/>
          <w:szCs w:val="28"/>
        </w:rPr>
        <w:t>уцаковой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A3344E">
        <w:rPr>
          <w:rFonts w:ascii="Times New Roman" w:hAnsi="Times New Roman" w:cs="Times New Roman"/>
          <w:sz w:val="28"/>
          <w:szCs w:val="28"/>
        </w:rPr>
        <w:t>Л.Б.;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«Наш дом – природа» Рыжовой Н.А.,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«Азбука общения»  </w:t>
      </w:r>
      <w:proofErr w:type="spellStart"/>
      <w:r w:rsidRPr="00A3344E">
        <w:rPr>
          <w:rFonts w:ascii="Times New Roman" w:hAnsi="Times New Roman" w:cs="Times New Roman"/>
          <w:sz w:val="28"/>
          <w:szCs w:val="28"/>
        </w:rPr>
        <w:t>Шипициной</w:t>
      </w:r>
      <w:proofErr w:type="spellEnd"/>
      <w:r w:rsidRPr="00A3344E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«Занятия по развитию речи детей в детском саду» </w:t>
      </w:r>
      <w:proofErr w:type="spellStart"/>
      <w:r w:rsidRPr="00A3344E">
        <w:rPr>
          <w:rFonts w:ascii="Times New Roman" w:hAnsi="Times New Roman" w:cs="Times New Roman"/>
          <w:sz w:val="28"/>
          <w:szCs w:val="28"/>
        </w:rPr>
        <w:t>Ущаковой</w:t>
      </w:r>
      <w:proofErr w:type="spellEnd"/>
      <w:r w:rsidRPr="00A3344E">
        <w:rPr>
          <w:rFonts w:ascii="Times New Roman" w:hAnsi="Times New Roman" w:cs="Times New Roman"/>
          <w:sz w:val="28"/>
          <w:szCs w:val="28"/>
        </w:rPr>
        <w:t xml:space="preserve"> О.С.;</w:t>
      </w:r>
      <w:r w:rsidRPr="00A3344E">
        <w:rPr>
          <w:rFonts w:ascii="Times New Roman" w:hAnsi="Times New Roman" w:cs="Times New Roman"/>
          <w:sz w:val="28"/>
          <w:szCs w:val="28"/>
        </w:rPr>
        <w:tab/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«Цветные ладошки»  Лыковой И.А.;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«Ритмическая мозаика»,   «Топ-хлоп, малыши» Бурениной А.И.;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44E">
        <w:rPr>
          <w:rFonts w:ascii="Times New Roman" w:hAnsi="Times New Roman" w:cs="Times New Roman"/>
          <w:sz w:val="28"/>
          <w:szCs w:val="28"/>
        </w:rPr>
        <w:t>Анализируя собственный опыт работы, социальный заказ общества в новых социально-экономических  условиях и запросы родителей, педагогический</w:t>
      </w:r>
      <w:r>
        <w:t xml:space="preserve"> </w:t>
      </w:r>
      <w:r w:rsidRPr="00A3344E">
        <w:rPr>
          <w:rFonts w:ascii="Times New Roman" w:hAnsi="Times New Roman" w:cs="Times New Roman"/>
          <w:sz w:val="28"/>
          <w:szCs w:val="28"/>
        </w:rPr>
        <w:t xml:space="preserve">коллектив отмечает необходимость развития МАДОУ  исходя из стратегической цели Обеспечение условий для удовлетворения потребностей граждан в качественных образовательных, оздоровительных и </w:t>
      </w:r>
      <w:proofErr w:type="spellStart"/>
      <w:r w:rsidRPr="00A3344E">
        <w:rPr>
          <w:rFonts w:ascii="Times New Roman" w:hAnsi="Times New Roman" w:cs="Times New Roman"/>
          <w:sz w:val="28"/>
          <w:szCs w:val="28"/>
        </w:rPr>
        <w:t>корреционных</w:t>
      </w:r>
      <w:proofErr w:type="spellEnd"/>
      <w:r w:rsidRPr="00A3344E">
        <w:rPr>
          <w:rFonts w:ascii="Times New Roman" w:hAnsi="Times New Roman" w:cs="Times New Roman"/>
          <w:sz w:val="28"/>
          <w:szCs w:val="28"/>
        </w:rPr>
        <w:t xml:space="preserve">  услугах,  предоставляемых  детям дошкольного  возраста на основе Государственного образовательного стандарта,  соответствующих требованиями инновационного социально-экономического развития  муниципального образования Приморско-Ахтарский район. </w:t>
      </w:r>
      <w:proofErr w:type="gramEnd"/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Основными приоритетными  направлениями в образовательной деятельности являются</w:t>
      </w:r>
      <w:proofErr w:type="gramStart"/>
      <w:r w:rsidRPr="00A334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 - Физическое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 - Социально-нравственное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 - Познавательно-речевое 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Перспективными задачами на 2012-2013учебный год в связи с  поставленными задачами  являлись: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1. Совершенствовать  качество квалифицированной коррекции отклонений в физическом и психическом развитии воспитанников, формировать у ребенка осознанное отношение к здоровому образу жизни.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2.Духовно-нравственное воспитание личности ребенка посредством активного взаимодействия педагогов и семьи в рамках реализации экспериментальной деятельности.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3. Создание условий для интеграции Образовательных Областей в совместной деятельности педагогов и детей через взаимодействие изобразительного искусства, театра и музыки.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4. Внедрение ФГТ в образовательный процесс, совершенствование предметно-развивающей среды в соответствии с ФГТ.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Работа по  реализации  годовых задач осуществлялась по следующим направлениям: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1. Работа с воспитанниками: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2. Повышение квалификации и педагогической компетентности педагогов.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3. Работа с родительской общественностью и повышение педагогической компетентности родителей.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>4. Организация (совершенствование) предметно-развивающей среды, как в групповых помещениях, так и на территории  детского сада.</w:t>
      </w:r>
    </w:p>
    <w:p w:rsidR="00C55FF3" w:rsidRPr="00A3344E" w:rsidRDefault="00C55FF3" w:rsidP="006F3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      Все запланированные мероприятия, </w:t>
      </w:r>
      <w:proofErr w:type="gramStart"/>
      <w:r w:rsidRPr="00A3344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3344E">
        <w:rPr>
          <w:rFonts w:ascii="Times New Roman" w:hAnsi="Times New Roman" w:cs="Times New Roman"/>
          <w:sz w:val="28"/>
          <w:szCs w:val="28"/>
        </w:rPr>
        <w:t xml:space="preserve"> годового плана  выполнены, достигнуты положительные результаты в организации методической работы, работы с воспитанниками и педагогами. Трудно, медленно, продвигается вперед работа с родителями, многие из них становятся активными участниками образовательного процесса.  Проведен анализ деятельности </w:t>
      </w:r>
      <w:r w:rsidRPr="00A3344E">
        <w:rPr>
          <w:rFonts w:ascii="Times New Roman" w:hAnsi="Times New Roman" w:cs="Times New Roman"/>
          <w:sz w:val="28"/>
          <w:szCs w:val="28"/>
        </w:rPr>
        <w:lastRenderedPageBreak/>
        <w:t xml:space="preserve">каждой возрастной группы,  поставлены новые задачи на следующий учебный год. </w:t>
      </w:r>
    </w:p>
    <w:p w:rsidR="00C55FF3" w:rsidRDefault="00C55FF3" w:rsidP="00C55FF3">
      <w:pPr>
        <w:tabs>
          <w:tab w:val="left" w:pos="201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Анализ выполнения задач годового плана:</w:t>
      </w:r>
    </w:p>
    <w:p w:rsidR="00C55FF3" w:rsidRDefault="00C55FF3" w:rsidP="00C55FF3">
      <w:pPr>
        <w:tabs>
          <w:tab w:val="left" w:pos="201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Физкультурно-оздоровительное направление</w:t>
      </w:r>
      <w:r w:rsidRPr="00A025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5FF3" w:rsidRPr="00395DC3" w:rsidRDefault="00C55FF3" w:rsidP="00A334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44E">
        <w:rPr>
          <w:rFonts w:ascii="Times New Roman" w:hAnsi="Times New Roman" w:cs="Times New Roman"/>
          <w:sz w:val="28"/>
          <w:szCs w:val="28"/>
        </w:rPr>
        <w:t xml:space="preserve">   </w:t>
      </w:r>
      <w:r w:rsidR="00A334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344E">
        <w:rPr>
          <w:rFonts w:ascii="Times New Roman" w:hAnsi="Times New Roman" w:cs="Times New Roman"/>
          <w:sz w:val="28"/>
          <w:szCs w:val="28"/>
        </w:rPr>
        <w:t>В силу влияния различных социальных факторов (ухудшение экологической обстановки в городе, рост аллергических заболеваний, снижение уровня физической активности детей распространение всевозможных вирусных инфекций, рост населения приезжающего из стран ближнего зарубежья), которые в последнее время приобретают все большее значение, оздоровительная задача продолжает быть одной из самых приоритетных в системе образования  и в деятельности нашего дошкольного учреждения.</w:t>
      </w:r>
      <w:proofErr w:type="gramEnd"/>
      <w:r w:rsidRPr="00A3344E">
        <w:rPr>
          <w:rFonts w:ascii="Times New Roman" w:hAnsi="Times New Roman" w:cs="Times New Roman"/>
          <w:sz w:val="28"/>
          <w:szCs w:val="28"/>
        </w:rPr>
        <w:t xml:space="preserve"> С целью повышения и сохранения физического и психического здоровья детей  работа в 2012-2013 учебном году была</w:t>
      </w:r>
      <w:r w:rsidRPr="00395DC3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="001166E5" w:rsidRPr="00395DC3">
        <w:rPr>
          <w:rFonts w:ascii="Times New Roman" w:hAnsi="Times New Roman" w:cs="Times New Roman"/>
          <w:sz w:val="28"/>
          <w:szCs w:val="28"/>
        </w:rPr>
        <w:t xml:space="preserve"> </w:t>
      </w:r>
      <w:r w:rsidRPr="00395DC3">
        <w:rPr>
          <w:rFonts w:ascii="Times New Roman" w:hAnsi="Times New Roman" w:cs="Times New Roman"/>
          <w:sz w:val="28"/>
          <w:szCs w:val="28"/>
        </w:rPr>
        <w:t>на реализацию следующих аспектов: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2.1.1 психофизическое оздоровление детей: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- организация подгрупповых занятий с детьми;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- проведение плановой диагностики физического и психического развития детей;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>-организация детской деятельности, способствующей формированию культурно-гигиенических навыков воспитанников;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- использование дифференцированного подхода к детям с учетом индивидуальных особенностей физического и психического развития.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>2.1.2</w:t>
      </w:r>
      <w:r w:rsidR="001166E5" w:rsidRPr="00395DC3">
        <w:rPr>
          <w:rFonts w:ascii="Times New Roman" w:hAnsi="Times New Roman" w:cs="Times New Roman"/>
          <w:sz w:val="28"/>
          <w:szCs w:val="28"/>
        </w:rPr>
        <w:t>.</w:t>
      </w:r>
      <w:r w:rsidRPr="00395DC3">
        <w:rPr>
          <w:rFonts w:ascii="Times New Roman" w:hAnsi="Times New Roman" w:cs="Times New Roman"/>
          <w:sz w:val="28"/>
          <w:szCs w:val="28"/>
        </w:rPr>
        <w:t>организация двигательной деятельности детей во всех возрастных группах в ходе следующих видов деятельности: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- разные виды гимнастик - утренняя гимнастика, гимнастика после дневного сна, корригирующая гимнастика, гимнастика для глаз, дыхательная</w:t>
      </w:r>
      <w:r w:rsidR="006F3A87">
        <w:rPr>
          <w:rFonts w:ascii="Times New Roman" w:hAnsi="Times New Roman" w:cs="Times New Roman"/>
          <w:sz w:val="28"/>
          <w:szCs w:val="28"/>
        </w:rPr>
        <w:t xml:space="preserve"> г</w:t>
      </w:r>
      <w:r w:rsidRPr="00395DC3">
        <w:rPr>
          <w:rFonts w:ascii="Times New Roman" w:hAnsi="Times New Roman" w:cs="Times New Roman"/>
          <w:sz w:val="28"/>
          <w:szCs w:val="28"/>
        </w:rPr>
        <w:t>имнастика</w:t>
      </w:r>
      <w:r w:rsidR="001166E5" w:rsidRPr="00395DC3">
        <w:rPr>
          <w:rFonts w:ascii="Times New Roman" w:hAnsi="Times New Roman" w:cs="Times New Roman"/>
          <w:sz w:val="28"/>
          <w:szCs w:val="28"/>
        </w:rPr>
        <w:t>,</w:t>
      </w:r>
      <w:r w:rsidR="006F3A87">
        <w:rPr>
          <w:rFonts w:ascii="Times New Roman" w:hAnsi="Times New Roman" w:cs="Times New Roman"/>
          <w:sz w:val="28"/>
          <w:szCs w:val="28"/>
        </w:rPr>
        <w:t xml:space="preserve"> </w:t>
      </w:r>
      <w:r w:rsidR="001166E5" w:rsidRPr="0039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6E5" w:rsidRPr="00395DC3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95DC3">
        <w:rPr>
          <w:rFonts w:ascii="Times New Roman" w:hAnsi="Times New Roman" w:cs="Times New Roman"/>
          <w:sz w:val="28"/>
          <w:szCs w:val="28"/>
        </w:rPr>
        <w:t>;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>- разные виды подвижных и спортивных игр;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- прогулки;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-</w:t>
      </w:r>
      <w:r w:rsidR="001166E5" w:rsidRPr="00395DC3">
        <w:rPr>
          <w:rFonts w:ascii="Times New Roman" w:hAnsi="Times New Roman" w:cs="Times New Roman"/>
          <w:sz w:val="28"/>
          <w:szCs w:val="28"/>
        </w:rPr>
        <w:t xml:space="preserve"> </w:t>
      </w:r>
      <w:r w:rsidRPr="00395DC3">
        <w:rPr>
          <w:rFonts w:ascii="Times New Roman" w:hAnsi="Times New Roman" w:cs="Times New Roman"/>
          <w:sz w:val="28"/>
          <w:szCs w:val="28"/>
        </w:rPr>
        <w:t xml:space="preserve">физкультурные мероприятия: спортивные </w:t>
      </w:r>
      <w:r w:rsidR="001166E5" w:rsidRPr="00395DC3">
        <w:rPr>
          <w:rFonts w:ascii="Times New Roman" w:hAnsi="Times New Roman" w:cs="Times New Roman"/>
          <w:sz w:val="28"/>
          <w:szCs w:val="28"/>
        </w:rPr>
        <w:t xml:space="preserve"> </w:t>
      </w:r>
      <w:r w:rsidRPr="00395DC3">
        <w:rPr>
          <w:rFonts w:ascii="Times New Roman" w:hAnsi="Times New Roman" w:cs="Times New Roman"/>
          <w:sz w:val="28"/>
          <w:szCs w:val="28"/>
        </w:rPr>
        <w:t>досуги, праздники, раз</w:t>
      </w:r>
      <w:r w:rsidR="001166E5" w:rsidRPr="00395DC3">
        <w:rPr>
          <w:rFonts w:ascii="Times New Roman" w:hAnsi="Times New Roman" w:cs="Times New Roman"/>
          <w:sz w:val="28"/>
          <w:szCs w:val="28"/>
        </w:rPr>
        <w:t>в</w:t>
      </w:r>
      <w:r w:rsidRPr="00395DC3">
        <w:rPr>
          <w:rFonts w:ascii="Times New Roman" w:hAnsi="Times New Roman" w:cs="Times New Roman"/>
          <w:sz w:val="28"/>
          <w:szCs w:val="28"/>
        </w:rPr>
        <w:t>лечения, соревнования, малые олимпиады;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- туристическая ходьба, туристические походы,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- самостоятельная двигательная деятельность детей;</w:t>
      </w:r>
    </w:p>
    <w:p w:rsidR="00C55FF3" w:rsidRPr="00395DC3" w:rsidRDefault="00C55FF3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- физкультминутки </w:t>
      </w:r>
      <w:r w:rsidR="001166E5" w:rsidRPr="00395DC3">
        <w:rPr>
          <w:rFonts w:ascii="Times New Roman" w:hAnsi="Times New Roman" w:cs="Times New Roman"/>
          <w:sz w:val="28"/>
          <w:szCs w:val="28"/>
        </w:rPr>
        <w:t xml:space="preserve"> и  динамические паузы </w:t>
      </w:r>
      <w:r w:rsidRPr="00395DC3">
        <w:rPr>
          <w:rFonts w:ascii="Times New Roman" w:hAnsi="Times New Roman" w:cs="Times New Roman"/>
          <w:sz w:val="28"/>
          <w:szCs w:val="28"/>
        </w:rPr>
        <w:t xml:space="preserve">во время занятий </w:t>
      </w:r>
    </w:p>
    <w:p w:rsidR="001166E5" w:rsidRPr="00395DC3" w:rsidRDefault="001166E5" w:rsidP="00395D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- обширное обливание, солнечные, воздушные и морские ванны в теплый период года;</w:t>
      </w:r>
    </w:p>
    <w:p w:rsidR="00C55FF3" w:rsidRPr="00395DC3" w:rsidRDefault="00C55FF3" w:rsidP="00395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    В работе по оздоровлению детей большое значение  придавалось</w:t>
      </w:r>
      <w:r>
        <w:t xml:space="preserve"> </w:t>
      </w:r>
      <w:r w:rsidRPr="00395DC3">
        <w:rPr>
          <w:rFonts w:ascii="Times New Roman" w:hAnsi="Times New Roman" w:cs="Times New Roman"/>
          <w:sz w:val="28"/>
          <w:szCs w:val="28"/>
        </w:rPr>
        <w:t>сбалансированному питанию, выполнению 100% натуральных норм. В дошкольном учреждении высокое качество приготовления детского питания, оно предусматривает в рационе набор основных ингредиентов на основе перспективного 10-дневного меню, которое разработано  с учетом потребностей детского организма в основных пищевых веществах. Меню включает разнообразный ассортимент первых, вторых, овощных блюд, салатов. Проводится круглый год витаминизация третьих блюд аскорбиновой кислотой.</w:t>
      </w:r>
    </w:p>
    <w:p w:rsidR="00C55FF3" w:rsidRPr="00395DC3" w:rsidRDefault="00395DC3" w:rsidP="00395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5FF3" w:rsidRPr="00395DC3">
        <w:rPr>
          <w:rFonts w:ascii="Times New Roman" w:hAnsi="Times New Roman" w:cs="Times New Roman"/>
          <w:sz w:val="28"/>
          <w:szCs w:val="28"/>
        </w:rPr>
        <w:t xml:space="preserve">В результате анализа заболеваемости за 2012-2013учебный год процент случаев заболеваемости в целом по ясельным группам составляет 17,3%,  в садовских группах – 5.6%, в целом по саду – 7,6% , 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6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68A">
        <w:rPr>
          <w:rFonts w:ascii="Times New Roman" w:hAnsi="Times New Roman" w:cs="Times New Roman"/>
          <w:b/>
          <w:sz w:val="28"/>
          <w:szCs w:val="28"/>
        </w:rPr>
        <w:t xml:space="preserve">2  Анализ уровня здоровья воспитанников </w:t>
      </w:r>
      <w:r>
        <w:rPr>
          <w:rFonts w:ascii="Times New Roman" w:hAnsi="Times New Roman" w:cs="Times New Roman"/>
          <w:b/>
          <w:sz w:val="28"/>
          <w:szCs w:val="28"/>
        </w:rPr>
        <w:t>по группам здоровья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750"/>
        <w:gridCol w:w="692"/>
        <w:gridCol w:w="725"/>
        <w:gridCol w:w="709"/>
        <w:gridCol w:w="709"/>
        <w:gridCol w:w="708"/>
        <w:gridCol w:w="709"/>
        <w:gridCol w:w="709"/>
        <w:gridCol w:w="709"/>
        <w:gridCol w:w="708"/>
        <w:gridCol w:w="709"/>
        <w:gridCol w:w="815"/>
      </w:tblGrid>
      <w:tr w:rsidR="00C55FF3" w:rsidRPr="00FC2C1B" w:rsidTr="001166E5">
        <w:tc>
          <w:tcPr>
            <w:tcW w:w="102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42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Всего детей в ДОУ</w:t>
            </w:r>
          </w:p>
        </w:tc>
        <w:tc>
          <w:tcPr>
            <w:tcW w:w="1434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не болевших детей</w:t>
            </w:r>
          </w:p>
        </w:tc>
        <w:tc>
          <w:tcPr>
            <w:tcW w:w="1417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 1 группой здоровья</w:t>
            </w:r>
          </w:p>
        </w:tc>
        <w:tc>
          <w:tcPr>
            <w:tcW w:w="1418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Со 2 группой здоровья</w:t>
            </w:r>
          </w:p>
        </w:tc>
        <w:tc>
          <w:tcPr>
            <w:tcW w:w="1417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 3 группой здоровья</w:t>
            </w:r>
          </w:p>
        </w:tc>
        <w:tc>
          <w:tcPr>
            <w:tcW w:w="1524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 4 группой здоровья</w:t>
            </w:r>
          </w:p>
        </w:tc>
      </w:tr>
      <w:tr w:rsidR="00C55FF3" w:rsidRPr="00FC2C1B" w:rsidTr="001166E5">
        <w:tc>
          <w:tcPr>
            <w:tcW w:w="102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750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725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5FF3" w:rsidRPr="00FC2C1B" w:rsidTr="001166E5">
        <w:tc>
          <w:tcPr>
            <w:tcW w:w="1024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7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2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5FF3" w:rsidRPr="00FC2C1B" w:rsidTr="001166E5">
        <w:trPr>
          <w:trHeight w:val="1610"/>
        </w:trPr>
        <w:tc>
          <w:tcPr>
            <w:tcW w:w="1024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% от общего числа детей в ДОУ</w:t>
            </w:r>
          </w:p>
        </w:tc>
        <w:tc>
          <w:tcPr>
            <w:tcW w:w="7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2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70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Pr="00FC2C1B" w:rsidRDefault="00C55FF3" w:rsidP="00A3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Pr="00FC2C1B" w:rsidRDefault="00C55FF3" w:rsidP="00A33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55FF3" w:rsidRPr="00FC2C1B" w:rsidRDefault="00A3344E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</w:tbl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Мониторинг показателей состояния здоровья детей показал, что многие дети ясельного возраста пришли</w:t>
      </w:r>
      <w:r w:rsidR="009F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детский сад со 2 и 3 группами здоровья. Эти дети долго адаптировались и часто болели различными вирусными инфекциями. Так же, в 2011-2012 учебном году не было массового заболевания ветряной оспой,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краснухой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чего многие дети не переболели этими заболеваниями, поэтому весь пик л пришелся на следующий  учебный год. Заболевания ветряной оспой сопровождались у многих детей последующими простудными заболеваниями, что и привело к росту заболеваемости. Дети ясельных групп в этом году пришли в основном ослабленные со 2 и 3 группами здоровья, они проходили сложную адаптацию весь пик заболеваемости пришелся на группы раннего возраста и детей инвалидов.</w:t>
      </w:r>
    </w:p>
    <w:p w:rsidR="00C55FF3" w:rsidRPr="00A025E2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 w:rsidRPr="00A025E2">
        <w:rPr>
          <w:rFonts w:ascii="Times New Roman" w:hAnsi="Times New Roman" w:cs="Times New Roman"/>
          <w:sz w:val="28"/>
          <w:szCs w:val="28"/>
        </w:rPr>
        <w:t>2.1</w:t>
      </w:r>
      <w:r w:rsidRPr="00A025E2">
        <w:rPr>
          <w:rFonts w:ascii="Times New Roman" w:hAnsi="Times New Roman" w:cs="Times New Roman"/>
          <w:b/>
          <w:bCs/>
          <w:sz w:val="28"/>
          <w:szCs w:val="28"/>
        </w:rPr>
        <w:t>Сведения о здоровье 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МАДОУ №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4"/>
        <w:gridCol w:w="1294"/>
        <w:gridCol w:w="1295"/>
        <w:gridCol w:w="1283"/>
        <w:gridCol w:w="1268"/>
        <w:gridCol w:w="1268"/>
        <w:gridCol w:w="1259"/>
      </w:tblGrid>
      <w:tr w:rsidR="00C55FF3" w:rsidRPr="00FC2C1B" w:rsidTr="001166E5">
        <w:tc>
          <w:tcPr>
            <w:tcW w:w="190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589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В возрасте от 2х до 3х лет</w:t>
            </w:r>
          </w:p>
        </w:tc>
        <w:tc>
          <w:tcPr>
            <w:tcW w:w="2551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В возрасте от 3х до 7 лет</w:t>
            </w:r>
          </w:p>
        </w:tc>
        <w:tc>
          <w:tcPr>
            <w:tcW w:w="2527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Всего дней</w:t>
            </w:r>
          </w:p>
        </w:tc>
      </w:tr>
      <w:tr w:rsidR="00C55FF3" w:rsidRPr="00FC2C1B" w:rsidTr="001166E5">
        <w:tc>
          <w:tcPr>
            <w:tcW w:w="190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94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295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283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190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Количество дней пропущенных одним ребенком по болезни за год</w:t>
            </w:r>
          </w:p>
        </w:tc>
        <w:tc>
          <w:tcPr>
            <w:tcW w:w="129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C2C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5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2C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55FF3" w:rsidRPr="00FC2C1B" w:rsidTr="001166E5">
        <w:tc>
          <w:tcPr>
            <w:tcW w:w="1904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% от общего числа дней пропуска</w:t>
            </w:r>
          </w:p>
        </w:tc>
        <w:tc>
          <w:tcPr>
            <w:tcW w:w="129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45,6%</w:t>
            </w:r>
          </w:p>
        </w:tc>
        <w:tc>
          <w:tcPr>
            <w:tcW w:w="12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43,3%</w:t>
            </w:r>
          </w:p>
        </w:tc>
        <w:tc>
          <w:tcPr>
            <w:tcW w:w="128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32,2%</w:t>
            </w:r>
          </w:p>
        </w:tc>
        <w:tc>
          <w:tcPr>
            <w:tcW w:w="12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33,8%</w:t>
            </w:r>
          </w:p>
        </w:tc>
        <w:tc>
          <w:tcPr>
            <w:tcW w:w="12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35,4%</w:t>
            </w:r>
          </w:p>
        </w:tc>
        <w:tc>
          <w:tcPr>
            <w:tcW w:w="125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35,6%</w:t>
            </w:r>
          </w:p>
        </w:tc>
      </w:tr>
    </w:tbl>
    <w:p w:rsidR="00C55FF3" w:rsidRPr="005B666C" w:rsidRDefault="00C55FF3" w:rsidP="00C55F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6C">
        <w:rPr>
          <w:rFonts w:ascii="Times New Roman" w:hAnsi="Times New Roman" w:cs="Times New Roman"/>
          <w:b/>
          <w:sz w:val="28"/>
          <w:szCs w:val="28"/>
        </w:rPr>
        <w:t xml:space="preserve">2.3 Травматизм детей в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5B666C">
        <w:rPr>
          <w:rFonts w:ascii="Times New Roman" w:hAnsi="Times New Roman" w:cs="Times New Roman"/>
          <w:b/>
          <w:sz w:val="28"/>
          <w:szCs w:val="28"/>
        </w:rPr>
        <w:t>ДОУ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C55FF3" w:rsidRPr="00FC2C1B" w:rsidTr="001166E5">
        <w:tc>
          <w:tcPr>
            <w:tcW w:w="1914" w:type="dxa"/>
            <w:vMerge w:val="restart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828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Всего детей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3828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Случаи травматизма</w:t>
            </w:r>
          </w:p>
        </w:tc>
      </w:tr>
      <w:tr w:rsidR="00C55FF3" w:rsidRPr="00FC2C1B" w:rsidTr="001166E5">
        <w:tc>
          <w:tcPr>
            <w:tcW w:w="1914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191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191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191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</w:tr>
      <w:tr w:rsidR="00C55FF3" w:rsidRPr="00FC2C1B" w:rsidTr="001166E5">
        <w:tc>
          <w:tcPr>
            <w:tcW w:w="191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случаев травматизма детей </w:t>
            </w:r>
          </w:p>
        </w:tc>
        <w:tc>
          <w:tcPr>
            <w:tcW w:w="191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91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91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B51F57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5FF3" w:rsidRPr="00FC2C1B" w:rsidTr="001166E5">
        <w:tc>
          <w:tcPr>
            <w:tcW w:w="191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детей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1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1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C55FF3" w:rsidRPr="00FC2C1B" w:rsidRDefault="00B51F57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</w:tr>
    </w:tbl>
    <w:p w:rsidR="00C55FF3" w:rsidRPr="00395DC3" w:rsidRDefault="00C55FF3" w:rsidP="00395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395DC3">
        <w:rPr>
          <w:rFonts w:ascii="Times New Roman" w:hAnsi="Times New Roman" w:cs="Times New Roman"/>
          <w:sz w:val="28"/>
          <w:szCs w:val="28"/>
        </w:rPr>
        <w:t>Увеличение случаев травматизма произошло по нескольким причинам:</w:t>
      </w:r>
    </w:p>
    <w:p w:rsidR="00C55FF3" w:rsidRPr="00395DC3" w:rsidRDefault="00C55FF3" w:rsidP="00395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lastRenderedPageBreak/>
        <w:t xml:space="preserve"> -длительное отсутствие ремонта асфальтового покрытия на территории детского сада и прогулочных  участках;</w:t>
      </w:r>
    </w:p>
    <w:p w:rsidR="00C55FF3" w:rsidRPr="00395DC3" w:rsidRDefault="00C55FF3" w:rsidP="00395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- замена педагогического состава пенсионного возраста новыми педагогами и педагогами  из других регионов нашей Родины; </w:t>
      </w:r>
    </w:p>
    <w:p w:rsidR="00C55FF3" w:rsidRPr="00395DC3" w:rsidRDefault="00C55FF3" w:rsidP="00395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- в связи с нарушениями в экологии и нехваткой витаминов у  младших дошкольников нарушено  состояние костной системы, отсюда – повышенное </w:t>
      </w:r>
      <w:proofErr w:type="spellStart"/>
      <w:r w:rsidRPr="00395DC3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395DC3">
        <w:rPr>
          <w:rFonts w:ascii="Times New Roman" w:hAnsi="Times New Roman" w:cs="Times New Roman"/>
          <w:sz w:val="28"/>
          <w:szCs w:val="28"/>
        </w:rPr>
        <w:t xml:space="preserve"> ситуации;</w:t>
      </w:r>
    </w:p>
    <w:p w:rsidR="00C55FF3" w:rsidRPr="00395DC3" w:rsidRDefault="00C55FF3" w:rsidP="00395D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5DC3">
        <w:rPr>
          <w:rFonts w:ascii="Times New Roman" w:hAnsi="Times New Roman" w:cs="Times New Roman"/>
          <w:sz w:val="28"/>
          <w:szCs w:val="28"/>
        </w:rPr>
        <w:t xml:space="preserve">         В результате целенаправленной работы педагогов к концу года дети показали значительную динамику овладения двигательными умениями и навыками, отмечается динамика количества детей с высоким и средним уровнем физической подготовленности: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Середина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795"/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33,</w:t>
            </w: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630"/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44</w:t>
            </w: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690"/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55FF3" w:rsidRDefault="00AD1682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FF3">
        <w:rPr>
          <w:rFonts w:ascii="Times New Roman" w:hAnsi="Times New Roman" w:cs="Times New Roman"/>
          <w:sz w:val="28"/>
          <w:szCs w:val="28"/>
        </w:rPr>
        <w:t>Анализируя работу по первой годовой задаче, надо отметить что основное направление МАДО</w:t>
      </w:r>
      <w:proofErr w:type="gramStart"/>
      <w:r w:rsidR="00C55FF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55FF3">
        <w:rPr>
          <w:rFonts w:ascii="Times New Roman" w:hAnsi="Times New Roman" w:cs="Times New Roman"/>
          <w:sz w:val="28"/>
          <w:szCs w:val="28"/>
        </w:rPr>
        <w:t xml:space="preserve"> охрана и укрепление здоровья детей. Задачи профилактики заболеваний, физического, психического развития интегрируются в работе всего коллектива  образовательные области. Для решения данной задачи в МАДОУ разработана система, включающая  образовательную деятельность с детьми по физическому развитию, взаимодействие с семьями воспитанников по оздоровлению, методическая работа, профилактические и закаливающие мероприятия, коррекционно-психологическая работа. Утвержден план оздоровительной работы.  Приобретена методическая литература в соответствии с ФГТ</w:t>
      </w:r>
      <w:r w:rsidR="00A3344E">
        <w:rPr>
          <w:rFonts w:ascii="Times New Roman" w:hAnsi="Times New Roman" w:cs="Times New Roman"/>
          <w:sz w:val="28"/>
          <w:szCs w:val="28"/>
        </w:rPr>
        <w:t>.</w:t>
      </w:r>
      <w:r w:rsidR="00C55FF3">
        <w:rPr>
          <w:rFonts w:ascii="Times New Roman" w:hAnsi="Times New Roman" w:cs="Times New Roman"/>
          <w:sz w:val="28"/>
          <w:szCs w:val="28"/>
        </w:rPr>
        <w:t xml:space="preserve"> Осуществлялась работа по подбору и приобретению пособий, атрибутов, оборудования к образовательным областям «Физическая культура», «Здоровье».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C30">
        <w:rPr>
          <w:rFonts w:ascii="Times New Roman" w:hAnsi="Times New Roman" w:cs="Times New Roman"/>
          <w:b/>
          <w:sz w:val="28"/>
          <w:szCs w:val="28"/>
        </w:rPr>
        <w:t>Для реализации первой годовой задачи</w:t>
      </w:r>
      <w:r>
        <w:rPr>
          <w:rFonts w:ascii="Times New Roman" w:hAnsi="Times New Roman" w:cs="Times New Roman"/>
          <w:sz w:val="28"/>
          <w:szCs w:val="28"/>
        </w:rPr>
        <w:t xml:space="preserve"> были намечены и проведены следующие мероприятия: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1.«Формирование у дошкольников ценностного отношения к ЗОЖ в процессе физического воспитания»- Кузнецова О.Б.</w:t>
      </w:r>
      <w:r w:rsidR="006F3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 19.09.2012г.), 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2.Консультации для воспитателей: «Двигательная активност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необходимое условие умственного и физического развития дошкольников» (Кузнецова О.Б., инстр</w:t>
      </w:r>
      <w:r w:rsidR="00A3344E">
        <w:rPr>
          <w:rFonts w:ascii="Times New Roman" w:hAnsi="Times New Roman" w:cs="Times New Roman"/>
          <w:sz w:val="28"/>
          <w:szCs w:val="28"/>
        </w:rPr>
        <w:t>уктора</w:t>
      </w:r>
      <w:r>
        <w:rPr>
          <w:rFonts w:ascii="Times New Roman" w:hAnsi="Times New Roman" w:cs="Times New Roman"/>
          <w:sz w:val="28"/>
          <w:szCs w:val="28"/>
        </w:rPr>
        <w:t xml:space="preserve"> по физ</w:t>
      </w:r>
      <w:r w:rsidR="00A3344E">
        <w:rPr>
          <w:rFonts w:ascii="Times New Roman" w:hAnsi="Times New Roman" w:cs="Times New Roman"/>
          <w:sz w:val="28"/>
          <w:szCs w:val="28"/>
        </w:rPr>
        <w:t>культуре (</w:t>
      </w:r>
      <w:r>
        <w:rPr>
          <w:rFonts w:ascii="Times New Roman" w:hAnsi="Times New Roman" w:cs="Times New Roman"/>
          <w:sz w:val="28"/>
          <w:szCs w:val="28"/>
        </w:rPr>
        <w:t xml:space="preserve"> дата 18.10.2012г.);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3.Педагогический всеобуч для младших воспитателей: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«Организация режима дня», ст.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В.Ю., 08.10.2012г.);</w:t>
      </w:r>
      <w:proofErr w:type="gramEnd"/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4.«Воспитание  положительных привычек у детей в образовательной деятельности» - Алексеенко О.В., воспитатель, дата 30.10.2012г.);</w:t>
      </w:r>
      <w:proofErr w:type="gramEnd"/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Круглый стол: «Совершенствование форм физического развития и укрепления здоровья детей» (дата проведения 8.11.2012</w:t>
      </w:r>
      <w:r w:rsidR="00A3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г, справка)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Тематический контроль: «Создание центров активности и организации свободной двигательной деятельности дошкольников», (дата проведения с 14.01.2013г. по 18.01.2013г., справка и приказ);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Семинар-практикум «Подвижная игра - одна из форм повышения двигательной активности дошкольников» (дата проведения 19.12.2012г., приказ);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8.Семинар-практикум: «Подвижная игра – одна из форм повышения двигательной активности дошкольников» (дата 19.12.2012г.)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Семинар-практикум «Нетрадиционные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</w:t>
      </w:r>
      <w:r w:rsidR="00AD16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различных видах деятельности» (дата 16.01.2013г.)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ДОУ», «Оснащение Центров активности в групповых», «Подвижные игры в детском саду»;</w:t>
      </w:r>
      <w:proofErr w:type="gramEnd"/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В рамках подготовки к педсовету проведены открытый показ НОД по физической культуре:</w:t>
      </w:r>
    </w:p>
    <w:p w:rsidR="00306C56" w:rsidRDefault="00306C56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физкультурно-образовательная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 Дмитриенко Л.А., Крестьянова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Филиппович С.П. Алексеенко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Гончарова О.И.; ( 10.12.2012</w:t>
      </w:r>
      <w:r w:rsidR="005B46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5B4639" w:rsidRDefault="00306C56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Утренняя гимнастика, педагога Кудряшова С.А., Красноглазова Е.С., Романова А.А.</w:t>
      </w:r>
      <w:r w:rsidR="005B4639">
        <w:rPr>
          <w:rFonts w:ascii="Times New Roman" w:hAnsi="Times New Roman" w:cs="Times New Roman"/>
          <w:sz w:val="28"/>
          <w:szCs w:val="28"/>
        </w:rPr>
        <w:t>(11.12.2012г.)</w:t>
      </w:r>
      <w:r w:rsidR="00A3344E">
        <w:rPr>
          <w:rFonts w:ascii="Times New Roman" w:hAnsi="Times New Roman" w:cs="Times New Roman"/>
          <w:sz w:val="28"/>
          <w:szCs w:val="28"/>
        </w:rPr>
        <w:t>;</w:t>
      </w:r>
    </w:p>
    <w:p w:rsidR="00306C56" w:rsidRDefault="005B4639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,  педагоги Басова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Хомякова О.С.;</w:t>
      </w:r>
      <w:r w:rsidR="00306C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(13.12.2012г).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Деловая игра – педагогический проект: воспитание у дошкольников здорового образа жизни», дата проведения 25.01.2013г.,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В.Ю., ст. воспитатель; </w:t>
      </w:r>
    </w:p>
    <w:p w:rsidR="00C55FF3" w:rsidRPr="005552EB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Педсовет: «Творчество  педагог</w:t>
      </w:r>
      <w:r w:rsidR="005B46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 оздоровительной деятельности»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проведения 31.01.2013г., справка, приказ)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Совместные мероприятия родителей, детей, педагогов: 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Недели Здоровья (с 2- по 7 апреля 2013г.)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Акция «Здоровый ребенок», (4 апреля 2013г.).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Проведено 4 медико-педагогических консилиума, определены группы здоровья детей, их физическое развитие и определена  нагрузка. Для решения данной задачи были проведены с детьми и их родителями следующие мероприятия: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 на темы:  «Физкультурно-оздоровительная работа с детьми» (14.03.2013г.); «Укрепление  и сохранение здоровья ребенка в детском саду» (26.11.2012г.); «О здоровье всерьез» (15.03.2013г.)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совместные физкультурные праздники и развлечения: «Всей  семьей на старт» (22.05.2013г.), «Мы - олимпийцы»(15.04.2013г.), «Спорт-это сила!» (12.12.2012г.), «Дорожная азбука» (06.09.2012г.), «Здоровье дарит Айболит» (25.01.2013г.), «Школа Мишки-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»(17.10.2012г), «Юные Чемпионы» (24.10.2012г.), «Когда мы с мамой вместе» (22.11.2012г.),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-баты, мы </w:t>
      </w:r>
      <w:r>
        <w:rPr>
          <w:rFonts w:ascii="Times New Roman" w:hAnsi="Times New Roman" w:cs="Times New Roman"/>
          <w:sz w:val="28"/>
          <w:szCs w:val="28"/>
        </w:rPr>
        <w:lastRenderedPageBreak/>
        <w:t>солдаты»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20.02.2013г.),  «Мама, папа, я-спортивная семья»  (15.03.2013г.) и  другие.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40">
        <w:rPr>
          <w:rFonts w:ascii="Times New Roman" w:hAnsi="Times New Roman" w:cs="Times New Roman"/>
          <w:b/>
          <w:sz w:val="28"/>
          <w:szCs w:val="28"/>
        </w:rPr>
        <w:t>Видео-презентации</w:t>
      </w:r>
      <w:r>
        <w:rPr>
          <w:rFonts w:ascii="Times New Roman" w:hAnsi="Times New Roman" w:cs="Times New Roman"/>
          <w:sz w:val="28"/>
          <w:szCs w:val="28"/>
        </w:rPr>
        <w:t>: «Будь здоров, малыш», «На зарядку всей семьей» в течение года на всех родительских собраниях.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за год проведено 23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с родителями и детьми: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туристических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похода; 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-17 развлечений, пропагандирующих ЗОЖ: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проведенной диагностики уровня  сформированности  развития основных видов движений на конец учебного года получены такие результаты: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Середина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79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690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</w:tbl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FF3" w:rsidRDefault="00AD1682" w:rsidP="00C55FF3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5FF3">
        <w:rPr>
          <w:rFonts w:ascii="Times New Roman" w:hAnsi="Times New Roman" w:cs="Times New Roman"/>
          <w:sz w:val="28"/>
          <w:szCs w:val="28"/>
        </w:rPr>
        <w:t xml:space="preserve"> уровня  сформированности двигательных навыков у детей раннего возраста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Середина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393" w:type="dxa"/>
          </w:tcPr>
          <w:p w:rsidR="00C55FF3" w:rsidRPr="00FC2C1B" w:rsidRDefault="008858DE" w:rsidP="001166E5">
            <w:pPr>
              <w:tabs>
                <w:tab w:val="left" w:pos="79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55F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C55FF3" w:rsidRPr="00FC2C1B" w:rsidRDefault="008858DE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FF3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393" w:type="dxa"/>
          </w:tcPr>
          <w:p w:rsidR="00C55FF3" w:rsidRPr="00FC2C1B" w:rsidRDefault="008858DE" w:rsidP="0088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55F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C55FF3" w:rsidRPr="00FC2C1B" w:rsidRDefault="008858DE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55F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C55FF3" w:rsidRPr="00FC2C1B" w:rsidRDefault="008858DE" w:rsidP="001166E5">
            <w:pPr>
              <w:tabs>
                <w:tab w:val="left" w:pos="690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55F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C55FF3" w:rsidRPr="00FC2C1B" w:rsidRDefault="008858DE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55F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8858DE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FF3" w:rsidRPr="00FC2C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C55FF3" w:rsidRPr="00FC2C1B" w:rsidRDefault="008858DE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55F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C55FF3" w:rsidRPr="00FC2C1B" w:rsidRDefault="00C55FF3" w:rsidP="0088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C55FF3" w:rsidRPr="00FC2C1B" w:rsidRDefault="008858DE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5F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55FF3" w:rsidRDefault="00C55FF3" w:rsidP="00C55FF3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FF3" w:rsidRDefault="00237C13" w:rsidP="00C55FF3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5FF3">
        <w:rPr>
          <w:rFonts w:ascii="Times New Roman" w:hAnsi="Times New Roman" w:cs="Times New Roman"/>
          <w:sz w:val="28"/>
          <w:szCs w:val="28"/>
        </w:rPr>
        <w:t>Проведенный мониторинг выявил позитивные изменения в формировании у дошкольников положительного отношения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55FF3">
        <w:rPr>
          <w:rFonts w:ascii="Times New Roman" w:hAnsi="Times New Roman" w:cs="Times New Roman"/>
          <w:sz w:val="28"/>
          <w:szCs w:val="28"/>
        </w:rPr>
        <w:t>Желание заниматься спортом</w:t>
      </w:r>
      <w:r w:rsidR="008858DE">
        <w:rPr>
          <w:rFonts w:ascii="Times New Roman" w:hAnsi="Times New Roman" w:cs="Times New Roman"/>
          <w:sz w:val="28"/>
          <w:szCs w:val="28"/>
        </w:rPr>
        <w:t xml:space="preserve">, </w:t>
      </w:r>
      <w:r w:rsidR="00C55FF3">
        <w:rPr>
          <w:rFonts w:ascii="Times New Roman" w:hAnsi="Times New Roman" w:cs="Times New Roman"/>
          <w:sz w:val="28"/>
          <w:szCs w:val="28"/>
        </w:rPr>
        <w:t xml:space="preserve"> повысилось у дошкольников по высокому и среднему уровню на конец учебного года по сравнению с началом года в среднем на 2</w:t>
      </w:r>
      <w:r w:rsidR="008858DE">
        <w:rPr>
          <w:rFonts w:ascii="Times New Roman" w:hAnsi="Times New Roman" w:cs="Times New Roman"/>
          <w:sz w:val="28"/>
          <w:szCs w:val="28"/>
        </w:rPr>
        <w:t>5</w:t>
      </w:r>
      <w:r w:rsidR="00C55FF3">
        <w:rPr>
          <w:rFonts w:ascii="Times New Roman" w:hAnsi="Times New Roman" w:cs="Times New Roman"/>
          <w:sz w:val="28"/>
          <w:szCs w:val="28"/>
        </w:rPr>
        <w:t>%.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C6AF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течение 2012-2013 учебного года велась системная целенаправленная работа по совершенствованию квалифицированной коррекции отклонений в физическом и психическом развитии воспитанников, по формированию осознанного отношения ребенка к двигательной активности, к здоровому образу жизни.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результате анализа полученных данных, выявлено, что уровень сформированности у дошкольников двигательной активности при выполнении движений по высокому и среднему  уровню на конец учебного года по сравнению с началом года повысился в среднем на 17%.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повышения уровня знаний и практических навыков родителей по вопросу формирования двигательной активности, по воспитанию у дошкольников  проведены индивидуальные и групповые консультации,  даны практические советы и рекомендации по организации спортивных досугов и праздников  в условиях семьи.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тематического контроля   можно сделать вывод, что физкультурный зал и двигательные центры  в  на достаточном уровне оснащены традиционным и нетрадиционным оборудованием, способствующим формированию двигательной активности и желанию заниматься спортом  (справка по итогам тематического контроля от 1</w:t>
      </w:r>
      <w:r w:rsidR="00306C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.01.2013 года). </w:t>
      </w:r>
      <w:proofErr w:type="gramEnd"/>
    </w:p>
    <w:p w:rsidR="00C55FF3" w:rsidRDefault="00237C1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5FF3">
        <w:rPr>
          <w:rFonts w:ascii="Times New Roman" w:hAnsi="Times New Roman" w:cs="Times New Roman"/>
          <w:sz w:val="28"/>
          <w:szCs w:val="28"/>
        </w:rPr>
        <w:t>Таким образом,  можно сделать вывод, что используемые методы и приемы в работе педагогического коллектива и инструктора по физической культуре, направленные на формирование у дошкольников оздоровительных мероприятий, двигательной активности,  воспитание положительного отношения к здоровому образу жизни  оказались верными и эффективными, работа велась качественно и плодотворно.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593">
        <w:rPr>
          <w:rFonts w:ascii="Times New Roman" w:hAnsi="Times New Roman" w:cs="Times New Roman"/>
          <w:b/>
          <w:bCs/>
          <w:sz w:val="28"/>
          <w:szCs w:val="28"/>
        </w:rPr>
        <w:t>1. Однако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анализ наблюдений за детской деятельностью  показал, что дети 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затрудняются использовать в самостоятельной деятельности полученные навыки и умения, недостаточно разнообразны формы организации самостоятельной двигательной  активности  и  массовых игр на воздухе.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59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F26593">
        <w:rPr>
          <w:rFonts w:ascii="Times New Roman" w:hAnsi="Times New Roman" w:cs="Times New Roman"/>
          <w:b/>
          <w:bCs/>
          <w:sz w:val="28"/>
          <w:szCs w:val="28"/>
        </w:rPr>
        <w:t>В ходе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выяснилось, что педагоги</w:t>
      </w:r>
      <w:r w:rsidR="005B463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начинающие </w:t>
      </w:r>
      <w:r w:rsidR="005B4639">
        <w:rPr>
          <w:rFonts w:ascii="Times New Roman" w:hAnsi="Times New Roman" w:cs="Times New Roman"/>
          <w:bCs/>
          <w:sz w:val="28"/>
          <w:szCs w:val="28"/>
        </w:rPr>
        <w:t>свою деятельность,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затрудняются в использовании  разнообразных методов и приемов при проведения закаливающих мероприятий,  которые приведут непременно к уменьшению количества случаев заболеваний, рост которых напрямую связан с неготовностью ребенка к поступлению в детский сад (сосут соски, ходят до 5-ти лет в памперсах, не имеют навыков самообслуживания, имеют ослабленное здоровье). </w:t>
      </w:r>
      <w:proofErr w:type="gramEnd"/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593">
        <w:rPr>
          <w:rFonts w:ascii="Times New Roman" w:hAnsi="Times New Roman" w:cs="Times New Roman"/>
          <w:b/>
          <w:bCs/>
          <w:sz w:val="28"/>
          <w:szCs w:val="28"/>
        </w:rPr>
        <w:t>3.Анализ результатов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анкетирования показал, что родители не знают старинных народных подвижных игр, затрудняются в использовании активного отдыха с детьми, им проще посадить ребенка к компьютеру – это надежней и легче. Анализируя состояние здоровья детей видно, что в этом учебном году число случаев заболеваемости и пропуски по болезни одним ребенком повысились. </w:t>
      </w:r>
      <w:proofErr w:type="gramStart"/>
      <w:r w:rsidR="00CE259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Увеличение заболеваемости произошло за счет вспышки инфекционных заболеваний: ветрян</w:t>
      </w:r>
      <w:r w:rsidR="00237C13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осп</w:t>
      </w:r>
      <w:r w:rsidR="00237C1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E2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 также большое число пропусков по болезни пришлось на период </w:t>
      </w:r>
      <w:r w:rsidR="00237C13">
        <w:rPr>
          <w:rFonts w:ascii="Times New Roman" w:hAnsi="Times New Roman" w:cs="Times New Roman"/>
          <w:bCs/>
          <w:sz w:val="28"/>
          <w:szCs w:val="28"/>
        </w:rPr>
        <w:t xml:space="preserve">октябрь, </w:t>
      </w:r>
      <w:r>
        <w:rPr>
          <w:rFonts w:ascii="Times New Roman" w:hAnsi="Times New Roman" w:cs="Times New Roman"/>
          <w:bCs/>
          <w:sz w:val="28"/>
          <w:szCs w:val="28"/>
        </w:rPr>
        <w:t>ноябрь</w:t>
      </w:r>
      <w:r w:rsidR="00237C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декабрь, в это время наблюдался подъем вирусных заболеваний</w:t>
      </w:r>
      <w:r w:rsidR="00237C1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E2575C" w:rsidRDefault="00237C13" w:rsidP="00C55F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55FF3" w:rsidRPr="00CD7363">
        <w:rPr>
          <w:rFonts w:ascii="Times New Roman" w:hAnsi="Times New Roman" w:cs="Times New Roman"/>
          <w:b/>
          <w:bCs/>
          <w:sz w:val="28"/>
          <w:szCs w:val="28"/>
        </w:rPr>
        <w:t>роблема:</w:t>
      </w:r>
      <w:r w:rsidR="00C55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FF3">
        <w:rPr>
          <w:rFonts w:ascii="Times New Roman" w:hAnsi="Times New Roman" w:cs="Times New Roman"/>
          <w:bCs/>
          <w:sz w:val="28"/>
          <w:szCs w:val="28"/>
        </w:rPr>
        <w:t>1.</w:t>
      </w:r>
      <w:r w:rsidR="00CE2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F3">
        <w:rPr>
          <w:rFonts w:ascii="Times New Roman" w:hAnsi="Times New Roman" w:cs="Times New Roman"/>
          <w:bCs/>
          <w:sz w:val="28"/>
          <w:szCs w:val="28"/>
        </w:rPr>
        <w:t>Больше внимания уделять проблеме семьи, активизируя  работу педагогического и  медицинского персонала по внедре</w:t>
      </w:r>
      <w:r w:rsidR="00AD1682">
        <w:rPr>
          <w:rFonts w:ascii="Times New Roman" w:hAnsi="Times New Roman" w:cs="Times New Roman"/>
          <w:bCs/>
          <w:sz w:val="28"/>
          <w:szCs w:val="28"/>
        </w:rPr>
        <w:t xml:space="preserve">нию  новых эффективных </w:t>
      </w:r>
      <w:proofErr w:type="spellStart"/>
      <w:r w:rsidR="00AD1682">
        <w:rPr>
          <w:rFonts w:ascii="Times New Roman" w:hAnsi="Times New Roman" w:cs="Times New Roman"/>
          <w:bCs/>
          <w:sz w:val="28"/>
          <w:szCs w:val="28"/>
        </w:rPr>
        <w:t>здоровьес</w:t>
      </w:r>
      <w:r w:rsidR="00C55FF3">
        <w:rPr>
          <w:rFonts w:ascii="Times New Roman" w:hAnsi="Times New Roman" w:cs="Times New Roman"/>
          <w:bCs/>
          <w:sz w:val="28"/>
          <w:szCs w:val="28"/>
        </w:rPr>
        <w:t>берегающих</w:t>
      </w:r>
      <w:proofErr w:type="spellEnd"/>
      <w:r w:rsidR="00C55FF3">
        <w:rPr>
          <w:rFonts w:ascii="Times New Roman" w:hAnsi="Times New Roman" w:cs="Times New Roman"/>
          <w:bCs/>
          <w:sz w:val="28"/>
          <w:szCs w:val="28"/>
        </w:rPr>
        <w:t xml:space="preserve"> технологий по профилактике заболеваний  ОРВИ  и  ОРЗ, активному развитию двигательной деятельности в народных и подвижных играх.  </w:t>
      </w:r>
    </w:p>
    <w:p w:rsidR="00C55FF3" w:rsidRPr="00F1373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A7C9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13733">
        <w:rPr>
          <w:rFonts w:ascii="Times New Roman" w:hAnsi="Times New Roman" w:cs="Times New Roman"/>
          <w:b/>
          <w:bCs/>
          <w:sz w:val="28"/>
          <w:szCs w:val="28"/>
        </w:rPr>
        <w:t>При реализации второй годовой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1373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13733">
        <w:rPr>
          <w:rFonts w:ascii="Times New Roman" w:hAnsi="Times New Roman" w:cs="Times New Roman"/>
          <w:bCs/>
          <w:sz w:val="28"/>
          <w:szCs w:val="28"/>
        </w:rPr>
        <w:t>, следует отметить, что в результате проведенной диагностики уровня развития творческого воображения у детей дошкольного возраста на конец года получили следующие результаты: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393" w:type="dxa"/>
          </w:tcPr>
          <w:p w:rsidR="00C55FF3" w:rsidRPr="0083509F" w:rsidRDefault="00C55FF3" w:rsidP="001166E5">
            <w:pPr>
              <w:tabs>
                <w:tab w:val="left" w:pos="225"/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509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C55FF3" w:rsidRPr="0083509F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79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C55FF3" w:rsidRDefault="00C55FF3" w:rsidP="00AD1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уровня развития духовно- нравственных отношений в  дошкольных группах МАДОУ №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Середина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79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690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</w:tbl>
    <w:p w:rsidR="00AD1682" w:rsidRDefault="00AD1682" w:rsidP="0039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FF3">
        <w:rPr>
          <w:rFonts w:ascii="Times New Roman" w:hAnsi="Times New Roman" w:cs="Times New Roman"/>
          <w:sz w:val="28"/>
          <w:szCs w:val="28"/>
        </w:rPr>
        <w:t>Анализ уровня диагностики, выявил позитивные изменения в развитии у дошкольников  духовно-нравственных отношений в процессе организации образовательных областей, самостоятельной   и  художественн</w:t>
      </w:r>
      <w:proofErr w:type="gramStart"/>
      <w:r w:rsidR="00C55F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5FF3">
        <w:rPr>
          <w:rFonts w:ascii="Times New Roman" w:hAnsi="Times New Roman" w:cs="Times New Roman"/>
          <w:sz w:val="28"/>
          <w:szCs w:val="28"/>
        </w:rPr>
        <w:t xml:space="preserve"> эстетической деятельности </w:t>
      </w:r>
      <w:r w:rsidR="00350E5A">
        <w:rPr>
          <w:rFonts w:ascii="Times New Roman" w:hAnsi="Times New Roman" w:cs="Times New Roman"/>
          <w:sz w:val="28"/>
          <w:szCs w:val="28"/>
        </w:rPr>
        <w:t>.</w:t>
      </w:r>
      <w:r w:rsidR="00694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DC3" w:rsidRDefault="00CC6F0C" w:rsidP="0039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  </w:t>
      </w:r>
      <w:r w:rsidR="00C55FF3">
        <w:rPr>
          <w:rFonts w:ascii="Times New Roman" w:hAnsi="Times New Roman" w:cs="Times New Roman"/>
          <w:sz w:val="28"/>
          <w:szCs w:val="28"/>
        </w:rPr>
        <w:t>навыков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237C13">
        <w:rPr>
          <w:rFonts w:ascii="Times New Roman" w:hAnsi="Times New Roman" w:cs="Times New Roman"/>
          <w:sz w:val="28"/>
          <w:szCs w:val="28"/>
        </w:rPr>
        <w:t xml:space="preserve"> за 2012-2013уч.г.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395DC3" w:rsidRPr="00FC2C1B" w:rsidTr="00395DC3">
        <w:tc>
          <w:tcPr>
            <w:tcW w:w="2392" w:type="dxa"/>
          </w:tcPr>
          <w:p w:rsidR="00395DC3" w:rsidRPr="00FC2C1B" w:rsidRDefault="00395DC3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95DC3" w:rsidRPr="00FC2C1B" w:rsidRDefault="00395DC3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393" w:type="dxa"/>
          </w:tcPr>
          <w:p w:rsidR="00395DC3" w:rsidRPr="00FC2C1B" w:rsidRDefault="00395DC3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Середина года</w:t>
            </w:r>
          </w:p>
        </w:tc>
        <w:tc>
          <w:tcPr>
            <w:tcW w:w="2393" w:type="dxa"/>
          </w:tcPr>
          <w:p w:rsidR="00395DC3" w:rsidRPr="00FC2C1B" w:rsidRDefault="00395DC3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395DC3" w:rsidRPr="00FC2C1B" w:rsidTr="00395DC3">
        <w:tc>
          <w:tcPr>
            <w:tcW w:w="2392" w:type="dxa"/>
          </w:tcPr>
          <w:p w:rsidR="00395DC3" w:rsidRPr="00FC2C1B" w:rsidRDefault="00395DC3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393" w:type="dxa"/>
          </w:tcPr>
          <w:p w:rsidR="00395DC3" w:rsidRPr="00FC2C1B" w:rsidRDefault="00395DC3" w:rsidP="00395DC3">
            <w:pPr>
              <w:tabs>
                <w:tab w:val="left" w:pos="79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393" w:type="dxa"/>
          </w:tcPr>
          <w:p w:rsidR="00395DC3" w:rsidRPr="00FC2C1B" w:rsidRDefault="00395DC3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393" w:type="dxa"/>
          </w:tcPr>
          <w:p w:rsidR="00395DC3" w:rsidRPr="00FC2C1B" w:rsidRDefault="00CC6F0C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95DC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95DC3" w:rsidRPr="00FC2C1B" w:rsidTr="00395DC3">
        <w:tc>
          <w:tcPr>
            <w:tcW w:w="2392" w:type="dxa"/>
          </w:tcPr>
          <w:p w:rsidR="00395DC3" w:rsidRPr="00FC2C1B" w:rsidRDefault="00395DC3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395DC3" w:rsidRPr="00FC2C1B" w:rsidRDefault="00395DC3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393" w:type="dxa"/>
          </w:tcPr>
          <w:p w:rsidR="00395DC3" w:rsidRPr="00FC2C1B" w:rsidRDefault="00CC6F0C" w:rsidP="00CC6F0C">
            <w:pPr>
              <w:tabs>
                <w:tab w:val="left" w:pos="690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5DC3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2393" w:type="dxa"/>
          </w:tcPr>
          <w:p w:rsidR="00395DC3" w:rsidRPr="00FC2C1B" w:rsidRDefault="00CC6F0C" w:rsidP="00CC6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95D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95DC3" w:rsidRPr="00FC2C1B" w:rsidTr="00395DC3">
        <w:tc>
          <w:tcPr>
            <w:tcW w:w="2392" w:type="dxa"/>
          </w:tcPr>
          <w:p w:rsidR="00395DC3" w:rsidRPr="00FC2C1B" w:rsidRDefault="00395DC3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395DC3" w:rsidRPr="00FC2C1B" w:rsidRDefault="00395DC3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2393" w:type="dxa"/>
          </w:tcPr>
          <w:p w:rsidR="00395DC3" w:rsidRPr="00FC2C1B" w:rsidRDefault="00CC6F0C" w:rsidP="0039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DC3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393" w:type="dxa"/>
          </w:tcPr>
          <w:p w:rsidR="00395DC3" w:rsidRPr="00FC2C1B" w:rsidRDefault="00CC6F0C" w:rsidP="00CC6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D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37C13" w:rsidRDefault="00367C6D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13">
        <w:rPr>
          <w:rFonts w:ascii="Times New Roman" w:eastAsia="Times New Roman" w:hAnsi="Times New Roman" w:cs="Times New Roman"/>
          <w:bCs/>
          <w:sz w:val="28"/>
          <w:szCs w:val="28"/>
        </w:rPr>
        <w:t>Анализируя вторую годовую задачу</w:t>
      </w:r>
      <w:r w:rsidRPr="00367C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следует отметить, что духовно-. нравственное воспитание детей в МАДОУ рассматривается как одна из важнейших сторон общего развития детей. Оно осуществляется во всех видах деятельности, поэтому реализация задач нравственного и эмоционального развития предусматривалась во всех видах деятельности детей. Второй год учреждение участвует в районной экспериментальной инновационной площадке по теме: «Влияние духовно-нравственного воспитания на развитие творческой личности». Для обеспечения качества экспериментальной деятельности были запланированы и проведены:</w:t>
      </w:r>
    </w:p>
    <w:p w:rsidR="00367C6D" w:rsidRDefault="00237C13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7C6D" w:rsidRPr="00367C6D">
        <w:rPr>
          <w:rFonts w:ascii="Times New Roman" w:eastAsia="Times New Roman" w:hAnsi="Times New Roman" w:cs="Times New Roman"/>
          <w:sz w:val="28"/>
          <w:szCs w:val="28"/>
        </w:rPr>
        <w:t xml:space="preserve">едагогами </w:t>
      </w:r>
      <w:r w:rsidR="00FE0763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367C6D" w:rsidRPr="00367C6D">
        <w:rPr>
          <w:rFonts w:ascii="Times New Roman" w:eastAsia="Times New Roman" w:hAnsi="Times New Roman" w:cs="Times New Roman"/>
          <w:sz w:val="28"/>
          <w:szCs w:val="28"/>
        </w:rPr>
        <w:t xml:space="preserve">ДОУ было организовано более </w:t>
      </w:r>
      <w:r w:rsidR="00CC6F0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67C6D" w:rsidRPr="00367C6D">
        <w:rPr>
          <w:rFonts w:ascii="Times New Roman" w:eastAsia="Times New Roman" w:hAnsi="Times New Roman" w:cs="Times New Roman"/>
          <w:sz w:val="28"/>
          <w:szCs w:val="28"/>
        </w:rPr>
        <w:t xml:space="preserve"> досуг</w:t>
      </w:r>
      <w:r w:rsidR="00CC6F0C">
        <w:rPr>
          <w:rFonts w:ascii="Times New Roman" w:eastAsia="Times New Roman" w:hAnsi="Times New Roman" w:cs="Times New Roman"/>
          <w:sz w:val="28"/>
          <w:szCs w:val="28"/>
        </w:rPr>
        <w:t>ов,</w:t>
      </w:r>
      <w:r w:rsidR="00367C6D" w:rsidRPr="00367C6D">
        <w:rPr>
          <w:rFonts w:ascii="Times New Roman" w:eastAsia="Times New Roman" w:hAnsi="Times New Roman" w:cs="Times New Roman"/>
          <w:sz w:val="28"/>
          <w:szCs w:val="28"/>
        </w:rPr>
        <w:t xml:space="preserve"> фольклорных развлечений, праздников, посвященных родному городу, краю, России</w:t>
      </w:r>
      <w:r w:rsidR="00CC6F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C13" w:rsidRDefault="00237C13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«Родина моя-Приморско-Ахтарск»  (15.0</w:t>
      </w:r>
      <w:r w:rsidR="00497F8F">
        <w:rPr>
          <w:rFonts w:ascii="Times New Roman" w:eastAsia="Times New Roman" w:hAnsi="Times New Roman" w:cs="Times New Roman"/>
          <w:sz w:val="28"/>
          <w:szCs w:val="28"/>
        </w:rPr>
        <w:t>1.2013г.);</w:t>
      </w:r>
    </w:p>
    <w:p w:rsidR="00CC6F0C" w:rsidRDefault="007077A7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«Юбилей мы отмечаем, Кубань дружно прославляем»  (13.09.2012г.);</w:t>
      </w:r>
    </w:p>
    <w:p w:rsidR="00D90923" w:rsidRDefault="007077A7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90923">
        <w:rPr>
          <w:rFonts w:ascii="Times New Roman" w:eastAsia="Times New Roman" w:hAnsi="Times New Roman" w:cs="Times New Roman"/>
          <w:sz w:val="28"/>
          <w:szCs w:val="28"/>
        </w:rPr>
        <w:t xml:space="preserve">«Нет лучше дружка, чем родная Матушка»  (26.02.2013г.), </w:t>
      </w:r>
    </w:p>
    <w:p w:rsidR="00D90923" w:rsidRDefault="00D90923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«Град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Оки»(25.10.2012г.); </w:t>
      </w:r>
    </w:p>
    <w:p w:rsidR="00D90923" w:rsidRDefault="00D90923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«Хлеб всему – голова» (19.05.2013г.);</w:t>
      </w:r>
    </w:p>
    <w:p w:rsidR="007077A7" w:rsidRDefault="00D90923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Москва-лучший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земли» (24.03.2013г.), </w:t>
      </w:r>
    </w:p>
    <w:p w:rsidR="00D90923" w:rsidRDefault="00D90923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«Человек без Родины, что соловей без песни» (10.06.2013г.) и другие.</w:t>
      </w:r>
    </w:p>
    <w:p w:rsidR="00D90923" w:rsidRDefault="00D90923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C6D" w:rsidRPr="00367C6D">
        <w:rPr>
          <w:rFonts w:ascii="Times New Roman" w:eastAsia="Times New Roman" w:hAnsi="Times New Roman" w:cs="Times New Roman"/>
          <w:b/>
          <w:sz w:val="28"/>
          <w:szCs w:val="28"/>
        </w:rPr>
        <w:t>1. Досуги:</w:t>
      </w:r>
      <w:r w:rsidR="00367C6D" w:rsidRPr="00367C6D">
        <w:rPr>
          <w:rFonts w:ascii="Times New Roman" w:eastAsia="Times New Roman" w:hAnsi="Times New Roman" w:cs="Times New Roman"/>
          <w:sz w:val="28"/>
          <w:szCs w:val="28"/>
        </w:rPr>
        <w:t xml:space="preserve"> «Яблочный спас» (19.08.2012г.),  «День знаний»</w:t>
      </w:r>
      <w:proofErr w:type="gramStart"/>
      <w:r w:rsidR="00367C6D" w:rsidRPr="00367C6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67C6D" w:rsidRPr="00367C6D">
        <w:rPr>
          <w:rFonts w:ascii="Times New Roman" w:eastAsia="Times New Roman" w:hAnsi="Times New Roman" w:cs="Times New Roman"/>
          <w:sz w:val="28"/>
          <w:szCs w:val="28"/>
        </w:rPr>
        <w:t>01.09.2012г.)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67C6D" w:rsidRPr="00367C6D" w:rsidRDefault="00367C6D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 «В музыкальной </w:t>
      </w:r>
      <w:r w:rsidR="00350E5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стиной» (15.10.2012г.), «</w:t>
      </w:r>
      <w:proofErr w:type="spellStart"/>
      <w:r w:rsidRPr="00367C6D">
        <w:rPr>
          <w:rFonts w:ascii="Times New Roman" w:eastAsia="Times New Roman" w:hAnsi="Times New Roman" w:cs="Times New Roman"/>
          <w:sz w:val="28"/>
          <w:szCs w:val="28"/>
        </w:rPr>
        <w:t>Осенины</w:t>
      </w:r>
      <w:proofErr w:type="spellEnd"/>
      <w:r w:rsidRPr="00367C6D">
        <w:rPr>
          <w:rFonts w:ascii="Times New Roman" w:eastAsia="Times New Roman" w:hAnsi="Times New Roman" w:cs="Times New Roman"/>
          <w:sz w:val="28"/>
          <w:szCs w:val="28"/>
        </w:rPr>
        <w:t>» (25.10.2012г), «Посвящение в детсадовцы»</w:t>
      </w:r>
      <w:proofErr w:type="gramStart"/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67C6D">
        <w:rPr>
          <w:rFonts w:ascii="Times New Roman" w:eastAsia="Times New Roman" w:hAnsi="Times New Roman" w:cs="Times New Roman"/>
          <w:sz w:val="28"/>
          <w:szCs w:val="28"/>
        </w:rPr>
        <w:t>11.11.2012г.), литературно-музыкальный досуг «</w:t>
      </w:r>
      <w:r w:rsidR="007077A7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497F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77A7">
        <w:rPr>
          <w:rFonts w:ascii="Times New Roman" w:eastAsia="Times New Roman" w:hAnsi="Times New Roman" w:cs="Times New Roman"/>
          <w:sz w:val="28"/>
          <w:szCs w:val="28"/>
        </w:rPr>
        <w:t>вься великий  День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 Победы» (7.05.2013г.)</w:t>
      </w:r>
      <w:r w:rsidR="007077A7">
        <w:rPr>
          <w:rFonts w:ascii="Times New Roman" w:eastAsia="Times New Roman" w:hAnsi="Times New Roman" w:cs="Times New Roman"/>
          <w:sz w:val="28"/>
          <w:szCs w:val="28"/>
        </w:rPr>
        <w:t>,  «В гости к нам пришла Весна» (26.04.2013г.);</w:t>
      </w:r>
      <w:r w:rsidR="00757BCC">
        <w:rPr>
          <w:rFonts w:ascii="Times New Roman" w:eastAsia="Times New Roman" w:hAnsi="Times New Roman" w:cs="Times New Roman"/>
          <w:sz w:val="28"/>
          <w:szCs w:val="28"/>
        </w:rPr>
        <w:t xml:space="preserve"> «День защиты детей» (01.06.2013г.), «До свиданья, детский сад» (29-30,05.2013г.), «День семьи» </w:t>
      </w:r>
      <w:r w:rsidR="00FE0763">
        <w:rPr>
          <w:rFonts w:ascii="Times New Roman" w:eastAsia="Times New Roman" w:hAnsi="Times New Roman" w:cs="Times New Roman"/>
          <w:sz w:val="28"/>
          <w:szCs w:val="28"/>
        </w:rPr>
        <w:t>(</w:t>
      </w:r>
      <w:r w:rsidR="00757BCC">
        <w:rPr>
          <w:rFonts w:ascii="Times New Roman" w:eastAsia="Times New Roman" w:hAnsi="Times New Roman" w:cs="Times New Roman"/>
          <w:sz w:val="28"/>
          <w:szCs w:val="28"/>
        </w:rPr>
        <w:t>8.07.2013г.</w:t>
      </w:r>
      <w:r w:rsidR="00FE07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7C6D" w:rsidRPr="00367C6D" w:rsidRDefault="00367C6D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Праздники и развлечения: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 «День Матери» (</w:t>
      </w:r>
      <w:r w:rsidR="007077A7">
        <w:rPr>
          <w:rFonts w:ascii="Times New Roman" w:eastAsia="Times New Roman" w:hAnsi="Times New Roman" w:cs="Times New Roman"/>
          <w:sz w:val="28"/>
          <w:szCs w:val="28"/>
        </w:rPr>
        <w:t>23.11.2012г.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), «</w:t>
      </w:r>
      <w:proofErr w:type="spellStart"/>
      <w:r w:rsidR="007077A7">
        <w:rPr>
          <w:rFonts w:ascii="Times New Roman" w:eastAsia="Times New Roman" w:hAnsi="Times New Roman" w:cs="Times New Roman"/>
          <w:sz w:val="28"/>
          <w:szCs w:val="28"/>
        </w:rPr>
        <w:t>Эх</w:t>
      </w:r>
      <w:proofErr w:type="gramStart"/>
      <w:r w:rsidR="007077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67C6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7077A7">
        <w:rPr>
          <w:rFonts w:ascii="Times New Roman" w:eastAsia="Times New Roman" w:hAnsi="Times New Roman" w:cs="Times New Roman"/>
          <w:sz w:val="28"/>
          <w:szCs w:val="28"/>
        </w:rPr>
        <w:t>ушка</w:t>
      </w:r>
      <w:proofErr w:type="spellEnd"/>
      <w:r w:rsidR="007077A7">
        <w:rPr>
          <w:rFonts w:ascii="Times New Roman" w:eastAsia="Times New Roman" w:hAnsi="Times New Roman" w:cs="Times New Roman"/>
          <w:sz w:val="28"/>
          <w:szCs w:val="28"/>
        </w:rPr>
        <w:t>-зима»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(</w:t>
      </w:r>
      <w:r w:rsidR="007077A7">
        <w:rPr>
          <w:rFonts w:ascii="Times New Roman" w:eastAsia="Times New Roman" w:hAnsi="Times New Roman" w:cs="Times New Roman"/>
          <w:sz w:val="28"/>
          <w:szCs w:val="28"/>
        </w:rPr>
        <w:t>16.01.2013г.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), «Масленица»(</w:t>
      </w:r>
      <w:r w:rsidR="007077A7">
        <w:rPr>
          <w:rFonts w:ascii="Times New Roman" w:eastAsia="Times New Roman" w:hAnsi="Times New Roman" w:cs="Times New Roman"/>
          <w:sz w:val="28"/>
          <w:szCs w:val="28"/>
        </w:rPr>
        <w:t>15.03.2013г.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), «День смеха»  (01.04.2013г.), «С днем рожден</w:t>
      </w:r>
      <w:r w:rsidR="007077A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077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 земля» (22.04.3013г.), «Мамочку мою-больше всех люблю»  (4—7.03.2013г.);</w:t>
      </w:r>
      <w:r w:rsidR="00707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«День защитников отечества» (22.02.2013г.),  «» (28.04.2013г.)</w:t>
      </w:r>
      <w:r w:rsidR="00FE0763">
        <w:rPr>
          <w:rFonts w:ascii="Times New Roman" w:eastAsia="Times New Roman" w:hAnsi="Times New Roman" w:cs="Times New Roman"/>
          <w:sz w:val="28"/>
          <w:szCs w:val="28"/>
        </w:rPr>
        <w:t>, «Как зайчонок Степа в лесу забл</w:t>
      </w:r>
      <w:r w:rsidR="00D909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0763">
        <w:rPr>
          <w:rFonts w:ascii="Times New Roman" w:eastAsia="Times New Roman" w:hAnsi="Times New Roman" w:cs="Times New Roman"/>
          <w:sz w:val="28"/>
          <w:szCs w:val="28"/>
        </w:rPr>
        <w:t>дился</w:t>
      </w:r>
    </w:p>
    <w:p w:rsidR="00367C6D" w:rsidRPr="00367C6D" w:rsidRDefault="00367C6D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6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367C6D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игры: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 на развитие  «Кляксы», «Составление рассказа с использованием отдельных слов», «Гуси и гусята», «Подари подарок», «Цветные сказки», «Пять точек», «Подбери красивое сочетание», «На что похоже?»,  « Волшебный </w:t>
      </w:r>
      <w:proofErr w:type="spellStart"/>
      <w:r w:rsidRPr="00367C6D">
        <w:rPr>
          <w:rFonts w:ascii="Times New Roman" w:eastAsia="Times New Roman" w:hAnsi="Times New Roman" w:cs="Times New Roman"/>
          <w:sz w:val="28"/>
          <w:szCs w:val="28"/>
        </w:rPr>
        <w:t>башмачек</w:t>
      </w:r>
      <w:proofErr w:type="spellEnd"/>
      <w:r w:rsidRPr="00367C6D">
        <w:rPr>
          <w:rFonts w:ascii="Times New Roman" w:eastAsia="Times New Roman" w:hAnsi="Times New Roman" w:cs="Times New Roman"/>
          <w:sz w:val="28"/>
          <w:szCs w:val="28"/>
        </w:rPr>
        <w:t>»,  «Волшебные картинки», «Сочиняем сказку» и многие - многие другие;</w:t>
      </w:r>
      <w:proofErr w:type="gramEnd"/>
    </w:p>
    <w:p w:rsidR="00367C6D" w:rsidRPr="00367C6D" w:rsidRDefault="00367C6D" w:rsidP="00367C6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6D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367C6D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Игры - драматизации: 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игры имитации образов животных, людей, литературных  персонажей, ролевые диалоги, на основе текста, фрагмента текста, </w:t>
      </w:r>
      <w:proofErr w:type="spellStart"/>
      <w:r w:rsidRPr="00367C6D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 отрывка  или целого произведения, спектакль  по одному или нескольким произведением,  игра – импровизация, с разыгрыванием сюжета без предварительной подготовки.</w:t>
      </w:r>
      <w:proofErr w:type="gramEnd"/>
    </w:p>
    <w:p w:rsidR="00367C6D" w:rsidRPr="00367C6D" w:rsidRDefault="00367C6D" w:rsidP="00367C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7C6D">
        <w:rPr>
          <w:rFonts w:ascii="Times New Roman" w:eastAsia="Times New Roman" w:hAnsi="Times New Roman" w:cs="Times New Roman"/>
          <w:iCs/>
          <w:sz w:val="28"/>
          <w:szCs w:val="28"/>
        </w:rPr>
        <w:t xml:space="preserve">5. Консультация-диалог 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«Влияние устного творчества на формирование личности   ребенка» - старший воспитатель </w:t>
      </w:r>
      <w:proofErr w:type="spellStart"/>
      <w:r w:rsidRPr="00367C6D">
        <w:rPr>
          <w:rFonts w:ascii="Times New Roman" w:eastAsia="Times New Roman" w:hAnsi="Times New Roman" w:cs="Times New Roman"/>
          <w:sz w:val="28"/>
          <w:szCs w:val="28"/>
        </w:rPr>
        <w:t>Степушина</w:t>
      </w:r>
      <w:proofErr w:type="spellEnd"/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 В.Ю. (дата: 24.09. 2012 г.)</w:t>
      </w:r>
    </w:p>
    <w:p w:rsidR="00367C6D" w:rsidRPr="00367C6D" w:rsidRDefault="00367C6D" w:rsidP="00367C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7C6D">
        <w:rPr>
          <w:rFonts w:ascii="Times New Roman" w:eastAsia="Times New Roman" w:hAnsi="Times New Roman" w:cs="Times New Roman"/>
          <w:iCs/>
          <w:sz w:val="28"/>
          <w:szCs w:val="28"/>
        </w:rPr>
        <w:t xml:space="preserve">6. Круглый стол: 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«Народное изобразительное творчество в детском саду»; (дата: 26.10.2012 г.) старший  воспитатель </w:t>
      </w:r>
      <w:proofErr w:type="spellStart"/>
      <w:r w:rsidRPr="00367C6D">
        <w:rPr>
          <w:rFonts w:ascii="Times New Roman" w:eastAsia="Times New Roman" w:hAnsi="Times New Roman" w:cs="Times New Roman"/>
          <w:sz w:val="28"/>
          <w:szCs w:val="28"/>
        </w:rPr>
        <w:t>Степушина</w:t>
      </w:r>
      <w:proofErr w:type="spellEnd"/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</w:p>
    <w:p w:rsidR="00367C6D" w:rsidRPr="00367C6D" w:rsidRDefault="00367C6D" w:rsidP="00367C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7C6D">
        <w:rPr>
          <w:rFonts w:ascii="Times New Roman" w:hAnsi="Times New Roman" w:cs="Times New Roman"/>
          <w:sz w:val="28"/>
          <w:szCs w:val="28"/>
        </w:rPr>
        <w:t xml:space="preserve">- </w:t>
      </w:r>
      <w:r w:rsidRPr="00367C6D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Педсовет тему:   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«Духовно-нравственное   воспитание   дошкольников   через обращение к русской народной культуре» </w:t>
      </w:r>
      <w:proofErr w:type="gramStart"/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67C6D">
        <w:rPr>
          <w:rFonts w:ascii="Times New Roman" w:eastAsia="Times New Roman" w:hAnsi="Times New Roman" w:cs="Times New Roman"/>
          <w:sz w:val="28"/>
          <w:szCs w:val="28"/>
        </w:rPr>
        <w:t>дата-29.11.2012 г.)</w:t>
      </w:r>
    </w:p>
    <w:p w:rsidR="00367C6D" w:rsidRPr="00367C6D" w:rsidRDefault="00367C6D" w:rsidP="00367C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7C6D">
        <w:rPr>
          <w:rFonts w:ascii="Times New Roman" w:eastAsia="Times New Roman" w:hAnsi="Times New Roman" w:cs="Times New Roman"/>
          <w:iCs/>
          <w:sz w:val="28"/>
          <w:szCs w:val="28"/>
        </w:rPr>
        <w:t xml:space="preserve">7. Тематический контроль: 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«Система работы с детьми по вопросам духовно-нравственного воспитания»</w:t>
      </w:r>
      <w:r w:rsidR="00350E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C6D" w:rsidRPr="00367C6D" w:rsidRDefault="00367C6D" w:rsidP="00367C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7C6D">
        <w:rPr>
          <w:rFonts w:ascii="Times New Roman" w:eastAsia="Times New Roman" w:hAnsi="Times New Roman" w:cs="Times New Roman"/>
          <w:iCs/>
          <w:sz w:val="28"/>
          <w:szCs w:val="28"/>
        </w:rPr>
        <w:t>8. Педагогический час: «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проекта по духовно-нравственному воспитанию»; (дата: 15.11.2012 г.) старший  воспитатель </w:t>
      </w:r>
      <w:proofErr w:type="spellStart"/>
      <w:r w:rsidRPr="00367C6D">
        <w:rPr>
          <w:rFonts w:ascii="Times New Roman" w:eastAsia="Times New Roman" w:hAnsi="Times New Roman" w:cs="Times New Roman"/>
          <w:sz w:val="28"/>
          <w:szCs w:val="28"/>
        </w:rPr>
        <w:t>Степушина</w:t>
      </w:r>
      <w:proofErr w:type="spellEnd"/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</w:p>
    <w:p w:rsidR="00367C6D" w:rsidRPr="00367C6D" w:rsidRDefault="00367C6D" w:rsidP="00367C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7C6D">
        <w:rPr>
          <w:rFonts w:ascii="Times New Roman" w:eastAsia="Times New Roman" w:hAnsi="Times New Roman" w:cs="Times New Roman"/>
          <w:iCs/>
          <w:sz w:val="28"/>
          <w:szCs w:val="28"/>
        </w:rPr>
        <w:t xml:space="preserve">9. Консультация     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«Развитие     способностей     дошкольников     посредством художественно-творческой деятельности» - воспитатель </w:t>
      </w:r>
      <w:proofErr w:type="spellStart"/>
      <w:r w:rsidRPr="00367C6D">
        <w:rPr>
          <w:rFonts w:ascii="Times New Roman" w:eastAsia="Times New Roman" w:hAnsi="Times New Roman" w:cs="Times New Roman"/>
          <w:sz w:val="28"/>
          <w:szCs w:val="28"/>
        </w:rPr>
        <w:t>Чегрин</w:t>
      </w:r>
      <w:proofErr w:type="spellEnd"/>
      <w:r w:rsidRPr="00367C6D">
        <w:rPr>
          <w:rFonts w:ascii="Times New Roman" w:eastAsia="Times New Roman" w:hAnsi="Times New Roman" w:cs="Times New Roman"/>
          <w:sz w:val="28"/>
          <w:szCs w:val="28"/>
        </w:rPr>
        <w:t xml:space="preserve"> Л.П. (дата:  20.02.</w:t>
      </w:r>
      <w:r w:rsidRPr="00367C6D">
        <w:rPr>
          <w:rFonts w:ascii="Times New Roman" w:hAnsi="Times New Roman" w:cs="Times New Roman"/>
          <w:sz w:val="28"/>
          <w:szCs w:val="28"/>
        </w:rPr>
        <w:t>2012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367C6D" w:rsidRPr="00367C6D" w:rsidRDefault="00367C6D" w:rsidP="00367C6D">
      <w:pPr>
        <w:pStyle w:val="a5"/>
        <w:rPr>
          <w:rFonts w:ascii="Times New Roman" w:hAnsi="Times New Roman" w:cs="Times New Roman"/>
          <w:sz w:val="28"/>
          <w:szCs w:val="28"/>
        </w:rPr>
      </w:pPr>
      <w:r w:rsidRPr="00367C6D">
        <w:rPr>
          <w:rFonts w:ascii="Times New Roman" w:eastAsia="Times New Roman" w:hAnsi="Times New Roman" w:cs="Times New Roman"/>
          <w:iCs/>
          <w:sz w:val="28"/>
          <w:szCs w:val="28"/>
        </w:rPr>
        <w:t xml:space="preserve">10. Семинар-практикум с </w:t>
      </w:r>
      <w:proofErr w:type="spellStart"/>
      <w:r w:rsidRPr="00367C6D">
        <w:rPr>
          <w:rFonts w:ascii="Times New Roman" w:eastAsia="Times New Roman" w:hAnsi="Times New Roman" w:cs="Times New Roman"/>
          <w:iCs/>
          <w:sz w:val="28"/>
          <w:szCs w:val="28"/>
        </w:rPr>
        <w:t>видеопризентацией</w:t>
      </w:r>
      <w:proofErr w:type="spellEnd"/>
      <w:r w:rsidRPr="00367C6D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367C6D">
        <w:rPr>
          <w:rFonts w:ascii="Times New Roman" w:eastAsia="Times New Roman" w:hAnsi="Times New Roman" w:cs="Times New Roman"/>
          <w:sz w:val="28"/>
          <w:szCs w:val="28"/>
        </w:rPr>
        <w:t>«Куклы-обереги» - воспитатель Сербина Е.Е. (дата-18.01.2013г.)</w:t>
      </w:r>
    </w:p>
    <w:p w:rsidR="00C55FF3" w:rsidRPr="006F0F5A" w:rsidRDefault="005B4639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7BCC">
        <w:rPr>
          <w:rFonts w:ascii="Times New Roman" w:hAnsi="Times New Roman" w:cs="Times New Roman"/>
          <w:bCs/>
          <w:sz w:val="28"/>
          <w:szCs w:val="28"/>
        </w:rPr>
        <w:t>2. П</w:t>
      </w:r>
      <w:r w:rsidR="00C55FF3" w:rsidRPr="00757BCC">
        <w:rPr>
          <w:rFonts w:ascii="Times New Roman" w:eastAsia="Times New Roman" w:hAnsi="Times New Roman" w:cs="Times New Roman"/>
          <w:iCs/>
          <w:sz w:val="28"/>
          <w:szCs w:val="28"/>
        </w:rPr>
        <w:t>рактикум</w:t>
      </w:r>
      <w:r w:rsidR="00C55FF3" w:rsidRPr="006F0F5A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="00C55FF3" w:rsidRPr="006F0F5A">
        <w:rPr>
          <w:rFonts w:ascii="Times New Roman" w:eastAsia="Times New Roman" w:hAnsi="Times New Roman" w:cs="Times New Roman"/>
          <w:sz w:val="28"/>
          <w:szCs w:val="28"/>
        </w:rPr>
        <w:t>« Кукла-бес</w:t>
      </w:r>
      <w:r w:rsidR="00757B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5FF3" w:rsidRPr="006F0F5A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757BC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55FF3" w:rsidRPr="006F0F5A">
        <w:rPr>
          <w:rFonts w:ascii="Times New Roman" w:eastAsia="Times New Roman" w:hAnsi="Times New Roman" w:cs="Times New Roman"/>
          <w:sz w:val="28"/>
          <w:szCs w:val="28"/>
        </w:rPr>
        <w:t xml:space="preserve">ица» </w:t>
      </w:r>
      <w:proofErr w:type="gramStart"/>
      <w:r w:rsidR="00C55FF3" w:rsidRPr="006F0F5A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="00C55FF3" w:rsidRPr="006F0F5A">
        <w:rPr>
          <w:rFonts w:ascii="Times New Roman" w:eastAsia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="00C55FF3" w:rsidRPr="006F0F5A">
        <w:rPr>
          <w:rFonts w:ascii="Times New Roman" w:eastAsia="Times New Roman" w:hAnsi="Times New Roman" w:cs="Times New Roman"/>
          <w:sz w:val="28"/>
          <w:szCs w:val="28"/>
        </w:rPr>
        <w:t>Можнова</w:t>
      </w:r>
      <w:proofErr w:type="spellEnd"/>
      <w:r w:rsidR="00C55FF3" w:rsidRPr="006F0F5A">
        <w:rPr>
          <w:rFonts w:ascii="Times New Roman" w:eastAsia="Times New Roman" w:hAnsi="Times New Roman" w:cs="Times New Roman"/>
          <w:sz w:val="28"/>
          <w:szCs w:val="28"/>
        </w:rPr>
        <w:t xml:space="preserve"> Н.В. (6.02.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5FF3" w:rsidRPr="006F0F5A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C55FF3" w:rsidRPr="006F0F5A" w:rsidRDefault="00C55FF3" w:rsidP="00C55FF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Практикум: </w:t>
      </w: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«Русские народные игры в ДОУ и дома» 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6F0F5A">
        <w:rPr>
          <w:rFonts w:ascii="Times New Roman" w:eastAsia="Times New Roman" w:hAnsi="Times New Roman" w:cs="Times New Roman"/>
          <w:sz w:val="28"/>
          <w:szCs w:val="28"/>
        </w:rPr>
        <w:t>оспитатель Дмитриенко Л.А. (15.02. 2013 г.)</w:t>
      </w:r>
    </w:p>
    <w:p w:rsidR="00C55FF3" w:rsidRPr="006F0F5A" w:rsidRDefault="00C55FF3" w:rsidP="00C55FF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Консультация для воспитателей: </w:t>
      </w: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« Проектная деятельность. Народные игры и их роль в приобщении детей дошкольного возраста к истокам русской народной культуры» - воспитатель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Можнова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Н.В. (6.02..201</w:t>
      </w:r>
      <w:r w:rsidR="005B46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В ДОУ проведен смотр-конкурс на лучшее оформление патриотических уголков в группах, 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>лучшими</w:t>
      </w:r>
      <w:proofErr w:type="gram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отмечены уголки в группах: 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>«Буратино» (воспитатели Дмитриенко Л.А. Крестьянова Л.С.), «Ромашка» (воспитатели</w:t>
      </w:r>
      <w:proofErr w:type="gramEnd"/>
    </w:p>
    <w:p w:rsidR="00C55FF3" w:rsidRPr="006F0F5A" w:rsidRDefault="00C55FF3" w:rsidP="00C55FF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Чегрин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Л.П.), «Капелька» (воспитатели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Алейникова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Е.Л.,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Кулькова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О.А.), «Солнышко» (воспитатели 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Можнова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Кулькова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О.А.).</w:t>
      </w:r>
    </w:p>
    <w:p w:rsidR="00C55FF3" w:rsidRPr="006F0F5A" w:rsidRDefault="00C55FF3" w:rsidP="00C55FF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11. Педагоги Дмитриенко Л.А. Филиппович С.П.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Петченко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С.В.,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Можнова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Н.В.Алейникова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>, Е.Л. Алексеенко О.В. подготовили презентации по народным промыслам, которые активно применяются в практической деятельности воспитателями детского сада.</w:t>
      </w:r>
    </w:p>
    <w:p w:rsidR="00C55FF3" w:rsidRPr="006F0F5A" w:rsidRDefault="00C55FF3" w:rsidP="00C55FF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12. Для активизации образовательного процесса (дата: 29-30.11. 2012г.) проведены открытые просмотры НОД в ОО «Художественное творчество» </w:t>
      </w:r>
      <w:r w:rsidRPr="006F0F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«Коммуникация»: «Сочиняем сказку о гжельской розе» (воспитатель Дмитриенко Л.А.), «В мастерской дымковской игрушки» (воспитатель Филиппович С.П.), «Подарки друзьям» (воспитатель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Алейникова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Е.Л.), «Сказочный теремок» (воспитатель Гончарова О.И.), «Веселые поварята» </w:t>
      </w:r>
    </w:p>
    <w:p w:rsidR="00C55FF3" w:rsidRPr="006F0F5A" w:rsidRDefault="00C55FF3" w:rsidP="00C55FF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(воспитатель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Гориславская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Л.Н.). Проведенные мероприятия отличаются  отменным качеством и творческой энергией. Это стало возможным потому, что педагоги широко используют мультимедийные средства для наглядного сопровождения мероприятия, теоретический материал подается в сочетании с практическими заданиями. Педагоги владеют методикой обучающей образовательной деятельности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>13. Педагогическим коллективом установлена  тесная связь с социумом: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- Краеведческий городской музей - знакомство с историей родного края, города, кубанским народным творчеством, бытом.</w:t>
      </w:r>
    </w:p>
    <w:p w:rsidR="00C55FF3" w:rsidRPr="006F0F5A" w:rsidRDefault="00C55FF3" w:rsidP="00C55FF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- Детская библиотек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совместные мероприятия различной направленности;</w:t>
      </w:r>
    </w:p>
    <w:p w:rsidR="00C55FF3" w:rsidRPr="006F0F5A" w:rsidRDefault="00C55FF3" w:rsidP="00C55FF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  - Музей Григория Бахчиванджи ст.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Бриньковская</w:t>
      </w:r>
      <w:proofErr w:type="spellEnd"/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14. Эффективной формой инновационной деятельности стал проектный метод организации работы с детьми, который позволяет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целенаправлено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и глубоко работать по выбранному направлению, интегрируя различные виды детской деятельности. В рамках экспериментальной деятельности, в отчетном году разработаны и осуществлены новые совместные проекты: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 xml:space="preserve">- </w:t>
      </w:r>
      <w:r w:rsidRPr="006F0F5A">
        <w:rPr>
          <w:rFonts w:ascii="Times New Roman" w:eastAsia="Times New Roman" w:hAnsi="Times New Roman" w:cs="Times New Roman"/>
          <w:sz w:val="28"/>
          <w:szCs w:val="28"/>
        </w:rPr>
        <w:t>«Дымковская   игрушка» - (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F0F5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. 2  «Ромашка»   воспитатели  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Чегрин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  Л.П., Филиппович С.П.);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- «Ненаглядная   краса   России - русская   гжель» - (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F0F5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>. 1   «Буратино» воспитатели Дмитриенко Л.А., Крестьянова Л.С).</w:t>
      </w:r>
    </w:p>
    <w:p w:rsidR="00C55FF3" w:rsidRPr="006F0F5A" w:rsidRDefault="00C55FF3" w:rsidP="00C55FF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- «Матрешка-народная  игрушка»   -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сан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F0F5A">
        <w:rPr>
          <w:rFonts w:ascii="Times New Roman" w:eastAsia="Times New Roman" w:hAnsi="Times New Roman" w:cs="Times New Roman"/>
          <w:sz w:val="28"/>
          <w:szCs w:val="28"/>
        </w:rPr>
        <w:t>таршая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группа   «Мотылек»</w:t>
      </w:r>
    </w:p>
    <w:p w:rsidR="00C55FF3" w:rsidRPr="006F0F5A" w:rsidRDefault="00C55FF3" w:rsidP="00C55FF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(воспитатели  Гончарова О.И. и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Кошман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Н.А.).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- «Золотая хохлома» - (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F0F5A">
        <w:rPr>
          <w:rFonts w:ascii="Times New Roman" w:eastAsia="Times New Roman" w:hAnsi="Times New Roman" w:cs="Times New Roman"/>
          <w:sz w:val="28"/>
          <w:szCs w:val="28"/>
        </w:rPr>
        <w:t>руппа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1 «Капелька» воспитатель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Алейникова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Е.Л.),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- «Народная кукла-закрутка»- (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F0F5A">
        <w:rPr>
          <w:rFonts w:ascii="Times New Roman" w:eastAsia="Times New Roman" w:hAnsi="Times New Roman" w:cs="Times New Roman"/>
          <w:sz w:val="28"/>
          <w:szCs w:val="28"/>
        </w:rPr>
        <w:t>руппа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2  «Солнышко» воспитатель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Можнова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Н.В.).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>Педагоги подключили к проектной деятельности родителей, это вызвало у них особый интерес и к самому методу и к народному творчеству. Таким образом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FE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4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F5A">
        <w:rPr>
          <w:rFonts w:ascii="Times New Roman" w:eastAsia="Times New Roman" w:hAnsi="Times New Roman" w:cs="Times New Roman"/>
          <w:sz w:val="28"/>
          <w:szCs w:val="28"/>
        </w:rPr>
        <w:t>эта работа  помогла возродить народных традиции, способствовала приобщению детей к русской народной культуре. Так появились   семейные проекты: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- «Влияние   русских   народных   сказок   на   семейные   проекты»-   семья 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Дрягаловой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 Ксении 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F0F5A">
        <w:rPr>
          <w:rFonts w:ascii="Times New Roman" w:eastAsia="Times New Roman" w:hAnsi="Times New Roman" w:cs="Times New Roman"/>
          <w:sz w:val="28"/>
          <w:szCs w:val="28"/>
        </w:rPr>
        <w:t>од.группа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2  «Солнышко»;</w:t>
      </w:r>
    </w:p>
    <w:p w:rsidR="00C55FF3" w:rsidRPr="006F0F5A" w:rsidRDefault="00C55FF3" w:rsidP="00C55FF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- «История кубанского казачьего костюма»- семья Дзюбы Елены </w:t>
      </w:r>
      <w:proofErr w:type="gramStart"/>
      <w:r w:rsidRPr="006F0F5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F0F5A">
        <w:rPr>
          <w:rFonts w:ascii="Times New Roman" w:eastAsia="Times New Roman" w:hAnsi="Times New Roman" w:cs="Times New Roman"/>
          <w:sz w:val="28"/>
          <w:szCs w:val="28"/>
        </w:rPr>
        <w:t>од.группа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1 «Капелька», </w:t>
      </w:r>
    </w:p>
    <w:p w:rsidR="00C55FF3" w:rsidRPr="006F0F5A" w:rsidRDefault="00C55FF3" w:rsidP="00C55FF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- «История кубанского костюма» - семья </w:t>
      </w:r>
      <w:proofErr w:type="spellStart"/>
      <w:r w:rsidRPr="006F0F5A">
        <w:rPr>
          <w:rFonts w:ascii="Times New Roman" w:eastAsia="Times New Roman" w:hAnsi="Times New Roman" w:cs="Times New Roman"/>
          <w:sz w:val="28"/>
          <w:szCs w:val="28"/>
        </w:rPr>
        <w:t>Мухохина</w:t>
      </w:r>
      <w:proofErr w:type="spellEnd"/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Ильи - младшая группа «Лапушки», </w:t>
      </w:r>
    </w:p>
    <w:p w:rsidR="00C55FF3" w:rsidRPr="006F0F5A" w:rsidRDefault="00C55FF3" w:rsidP="00C55FF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 xml:space="preserve"> - «История кубанского костюма»- семья </w:t>
      </w:r>
      <w:proofErr w:type="spellStart"/>
      <w:r w:rsidRPr="006F0F5A">
        <w:rPr>
          <w:rFonts w:ascii="Times New Roman" w:hAnsi="Times New Roman" w:cs="Times New Roman"/>
          <w:sz w:val="28"/>
          <w:szCs w:val="28"/>
        </w:rPr>
        <w:t>Мартыняк</w:t>
      </w:r>
      <w:proofErr w:type="spellEnd"/>
      <w:r w:rsidRPr="006F0F5A">
        <w:rPr>
          <w:rFonts w:ascii="Times New Roman" w:hAnsi="Times New Roman" w:cs="Times New Roman"/>
          <w:sz w:val="28"/>
          <w:szCs w:val="28"/>
        </w:rPr>
        <w:t xml:space="preserve"> Милены - </w:t>
      </w:r>
      <w:proofErr w:type="spellStart"/>
      <w:r w:rsidRPr="006F0F5A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6F0F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F0F5A">
        <w:rPr>
          <w:rFonts w:ascii="Times New Roman" w:hAnsi="Times New Roman" w:cs="Times New Roman"/>
          <w:sz w:val="28"/>
          <w:szCs w:val="28"/>
        </w:rPr>
        <w:t>руппа</w:t>
      </w:r>
      <w:proofErr w:type="spellEnd"/>
      <w:r w:rsidRPr="006F0F5A">
        <w:rPr>
          <w:rFonts w:ascii="Times New Roman" w:hAnsi="Times New Roman" w:cs="Times New Roman"/>
          <w:sz w:val="28"/>
          <w:szCs w:val="28"/>
        </w:rPr>
        <w:t xml:space="preserve"> 1 «Буратино»</w:t>
      </w:r>
      <w:r w:rsidR="00350E5A">
        <w:rPr>
          <w:rFonts w:ascii="Times New Roman" w:hAnsi="Times New Roman" w:cs="Times New Roman"/>
          <w:sz w:val="28"/>
          <w:szCs w:val="28"/>
        </w:rPr>
        <w:t xml:space="preserve"> </w:t>
      </w:r>
      <w:r w:rsidRPr="006F0F5A">
        <w:rPr>
          <w:rFonts w:ascii="Times New Roman" w:hAnsi="Times New Roman" w:cs="Times New Roman"/>
          <w:sz w:val="28"/>
          <w:szCs w:val="28"/>
        </w:rPr>
        <w:t>воспитатели Крестьянова , Дмитриенко Л.А.;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 xml:space="preserve">- « Эмблема моей семьи» - семья Донцова Данила </w:t>
      </w:r>
      <w:r w:rsidR="00350E5A">
        <w:rPr>
          <w:rFonts w:ascii="Times New Roman" w:hAnsi="Times New Roman" w:cs="Times New Roman"/>
          <w:sz w:val="28"/>
          <w:szCs w:val="28"/>
        </w:rPr>
        <w:t>–</w:t>
      </w:r>
      <w:r w:rsidRPr="006F0F5A">
        <w:rPr>
          <w:rFonts w:ascii="Times New Roman" w:hAnsi="Times New Roman" w:cs="Times New Roman"/>
          <w:sz w:val="28"/>
          <w:szCs w:val="28"/>
        </w:rPr>
        <w:t xml:space="preserve"> мл</w:t>
      </w:r>
      <w:r w:rsidR="00350E5A">
        <w:rPr>
          <w:rFonts w:ascii="Times New Roman" w:hAnsi="Times New Roman" w:cs="Times New Roman"/>
          <w:sz w:val="28"/>
          <w:szCs w:val="28"/>
        </w:rPr>
        <w:t xml:space="preserve">адшая </w:t>
      </w:r>
      <w:r w:rsidRPr="006F0F5A">
        <w:rPr>
          <w:rFonts w:ascii="Times New Roman" w:hAnsi="Times New Roman" w:cs="Times New Roman"/>
          <w:sz w:val="28"/>
          <w:szCs w:val="28"/>
        </w:rPr>
        <w:t>группа  Лапушки»,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 xml:space="preserve"> - «Игрушка» - прошлое и настоящее» - семья Иванникова Денис</w:t>
      </w:r>
      <w:proofErr w:type="gramStart"/>
      <w:r w:rsidRPr="006F0F5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0F5A">
        <w:rPr>
          <w:rFonts w:ascii="Times New Roman" w:hAnsi="Times New Roman" w:cs="Times New Roman"/>
          <w:sz w:val="28"/>
          <w:szCs w:val="28"/>
        </w:rPr>
        <w:t xml:space="preserve"> группа «Ко</w:t>
      </w:r>
      <w:r w:rsidR="00350E5A">
        <w:rPr>
          <w:rFonts w:ascii="Times New Roman" w:hAnsi="Times New Roman" w:cs="Times New Roman"/>
          <w:sz w:val="28"/>
          <w:szCs w:val="28"/>
        </w:rPr>
        <w:t>л</w:t>
      </w:r>
      <w:r w:rsidRPr="006F0F5A">
        <w:rPr>
          <w:rFonts w:ascii="Times New Roman" w:hAnsi="Times New Roman" w:cs="Times New Roman"/>
          <w:sz w:val="28"/>
          <w:szCs w:val="28"/>
        </w:rPr>
        <w:t>о</w:t>
      </w:r>
      <w:r w:rsidR="00350E5A">
        <w:rPr>
          <w:rFonts w:ascii="Times New Roman" w:hAnsi="Times New Roman" w:cs="Times New Roman"/>
          <w:sz w:val="28"/>
          <w:szCs w:val="28"/>
        </w:rPr>
        <w:t>ко</w:t>
      </w:r>
      <w:r w:rsidRPr="006F0F5A">
        <w:rPr>
          <w:rFonts w:ascii="Times New Roman" w:hAnsi="Times New Roman" w:cs="Times New Roman"/>
          <w:sz w:val="28"/>
          <w:szCs w:val="28"/>
        </w:rPr>
        <w:t>льчик», воспитатель Кудряшова С.А.;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lastRenderedPageBreak/>
        <w:t xml:space="preserve"> - «Судьба семьи в истории страны» - Моя родословная - семья Максимовой Евы  </w:t>
      </w:r>
      <w:proofErr w:type="spellStart"/>
      <w:r w:rsidRPr="006F0F5A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Pr="006F0F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F0F5A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6F0F5A">
        <w:rPr>
          <w:rFonts w:ascii="Times New Roman" w:hAnsi="Times New Roman" w:cs="Times New Roman"/>
          <w:sz w:val="28"/>
          <w:szCs w:val="28"/>
        </w:rPr>
        <w:t xml:space="preserve">  2  «Ромашка».</w:t>
      </w:r>
    </w:p>
    <w:p w:rsidR="00497F8F" w:rsidRPr="001A2C4E" w:rsidRDefault="00350E5A" w:rsidP="00497F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7F8F" w:rsidRPr="001A2C4E">
        <w:rPr>
          <w:rFonts w:ascii="Times New Roman" w:hAnsi="Times New Roman" w:cs="Times New Roman"/>
          <w:b/>
          <w:sz w:val="28"/>
          <w:szCs w:val="28"/>
        </w:rPr>
        <w:t>Вывод</w:t>
      </w:r>
      <w:r w:rsidR="00497F8F">
        <w:rPr>
          <w:rFonts w:ascii="Times New Roman" w:hAnsi="Times New Roman" w:cs="Times New Roman"/>
          <w:b/>
          <w:sz w:val="28"/>
          <w:szCs w:val="28"/>
        </w:rPr>
        <w:t>ы</w:t>
      </w:r>
      <w:r w:rsidR="00497F8F" w:rsidRPr="001A2C4E">
        <w:rPr>
          <w:rFonts w:ascii="Times New Roman" w:hAnsi="Times New Roman" w:cs="Times New Roman"/>
          <w:b/>
          <w:sz w:val="28"/>
          <w:szCs w:val="28"/>
        </w:rPr>
        <w:t>: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 xml:space="preserve">     </w:t>
      </w:r>
      <w:r w:rsidR="00497F8F">
        <w:rPr>
          <w:rFonts w:ascii="Times New Roman" w:hAnsi="Times New Roman" w:cs="Times New Roman"/>
          <w:sz w:val="28"/>
          <w:szCs w:val="28"/>
        </w:rPr>
        <w:t>1.</w:t>
      </w:r>
      <w:r w:rsidRPr="006F0F5A">
        <w:rPr>
          <w:rFonts w:ascii="Times New Roman" w:hAnsi="Times New Roman" w:cs="Times New Roman"/>
          <w:sz w:val="28"/>
          <w:szCs w:val="28"/>
        </w:rPr>
        <w:t xml:space="preserve">В результате кропотливой целенаправленной работы педагоги расширили область профессиональных знаний, получили умения по разработке разных видов проектов и реализации их в воспитательно-образовательном процессе, а в педагогическом процессе произошел ряд инновационных преобразований, способствующих улучшению качества обучения воспитанников МАДОУ. </w:t>
      </w:r>
    </w:p>
    <w:p w:rsidR="00C55FF3" w:rsidRPr="006F0F5A" w:rsidRDefault="00497F8F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. В </w:t>
      </w:r>
      <w:r w:rsidR="00566605">
        <w:rPr>
          <w:rFonts w:ascii="Times New Roman" w:hAnsi="Times New Roman" w:cs="Times New Roman"/>
          <w:sz w:val="28"/>
          <w:szCs w:val="28"/>
        </w:rPr>
        <w:t xml:space="preserve">  результате анализа полученных </w:t>
      </w:r>
      <w:r w:rsidR="00511BE0">
        <w:rPr>
          <w:rFonts w:ascii="Times New Roman" w:hAnsi="Times New Roman" w:cs="Times New Roman"/>
          <w:sz w:val="28"/>
          <w:szCs w:val="28"/>
        </w:rPr>
        <w:t xml:space="preserve"> количественных </w:t>
      </w:r>
      <w:r w:rsidR="00566605">
        <w:rPr>
          <w:rFonts w:ascii="Times New Roman" w:hAnsi="Times New Roman" w:cs="Times New Roman"/>
          <w:sz w:val="28"/>
          <w:szCs w:val="28"/>
        </w:rPr>
        <w:t xml:space="preserve">данных, мы можем сделать вывод, что уровень сформированности познаний </w:t>
      </w:r>
      <w:r w:rsidR="001A2C4E">
        <w:rPr>
          <w:rFonts w:ascii="Times New Roman" w:hAnsi="Times New Roman" w:cs="Times New Roman"/>
          <w:sz w:val="28"/>
          <w:szCs w:val="28"/>
        </w:rPr>
        <w:t>по духовно-нравственному развитию личности</w:t>
      </w:r>
      <w:r w:rsidR="00566605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</w:t>
      </w:r>
      <w:r w:rsidR="00566605">
        <w:rPr>
          <w:rFonts w:ascii="Times New Roman" w:hAnsi="Times New Roman" w:cs="Times New Roman"/>
          <w:sz w:val="28"/>
          <w:szCs w:val="28"/>
        </w:rPr>
        <w:t>у дошкольников по высокому и среднему уровню на конец учебного года по сравнению с началом года повысился в среднем на 22% , уровень сформированности художественного восприятия в сравнении с началом года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</w:t>
      </w:r>
      <w:r w:rsidR="00566605">
        <w:rPr>
          <w:rFonts w:ascii="Times New Roman" w:hAnsi="Times New Roman" w:cs="Times New Roman"/>
          <w:sz w:val="28"/>
          <w:szCs w:val="28"/>
        </w:rPr>
        <w:t>– на 25%;</w:t>
      </w:r>
    </w:p>
    <w:p w:rsidR="00C55FF3" w:rsidRDefault="00497F8F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FF3" w:rsidRPr="006F0F5A">
        <w:rPr>
          <w:rFonts w:ascii="Times New Roman" w:hAnsi="Times New Roman" w:cs="Times New Roman"/>
          <w:sz w:val="28"/>
          <w:szCs w:val="28"/>
        </w:rPr>
        <w:t>. По результатам  итогового анкетирования педагогов  (дата-17</w:t>
      </w:r>
      <w:r w:rsidR="00511BE0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>мая 2013г.) можно сделать вывод, что проведенные в течени</w:t>
      </w:r>
      <w:r w:rsidR="00566605">
        <w:rPr>
          <w:rFonts w:ascii="Times New Roman" w:hAnsi="Times New Roman" w:cs="Times New Roman"/>
          <w:sz w:val="28"/>
          <w:szCs w:val="28"/>
        </w:rPr>
        <w:t>е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года мероприятия, направленные на повышение педагогического мастерства  по вопросам использования эффективных методов и приемов проектного метода работы с детьми и родителями, формирования творческой активности дошкольников в разных видах детской деятельности оказались актуальны и эффективны.</w:t>
      </w:r>
    </w:p>
    <w:p w:rsidR="00625385" w:rsidRDefault="00497F8F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605">
        <w:rPr>
          <w:rFonts w:ascii="Times New Roman" w:hAnsi="Times New Roman" w:cs="Times New Roman"/>
          <w:sz w:val="28"/>
          <w:szCs w:val="28"/>
        </w:rPr>
        <w:t>. Анализ детских работ по художественно-творческому развитию показал, что почти все педагоги придают этому виду деятельности огромное значение</w:t>
      </w:r>
      <w:r w:rsidR="00511BE0">
        <w:rPr>
          <w:rFonts w:ascii="Times New Roman" w:hAnsi="Times New Roman" w:cs="Times New Roman"/>
          <w:sz w:val="28"/>
          <w:szCs w:val="28"/>
        </w:rPr>
        <w:t>: дети много рисуют, мастерят, владеют  различными приемами изобразительной деятельности.</w:t>
      </w:r>
    </w:p>
    <w:p w:rsidR="00625385" w:rsidRDefault="00511BE0" w:rsidP="00C55F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85">
        <w:rPr>
          <w:rFonts w:ascii="Times New Roman" w:hAnsi="Times New Roman" w:cs="Times New Roman"/>
          <w:b/>
          <w:sz w:val="28"/>
          <w:szCs w:val="28"/>
        </w:rPr>
        <w:t>Результаты видны из данной таблиц</w:t>
      </w:r>
      <w:proofErr w:type="gramStart"/>
      <w:r w:rsidRPr="00625385">
        <w:rPr>
          <w:rFonts w:ascii="Times New Roman" w:hAnsi="Times New Roman" w:cs="Times New Roman"/>
          <w:b/>
          <w:sz w:val="28"/>
          <w:szCs w:val="28"/>
        </w:rPr>
        <w:t>ы</w:t>
      </w:r>
      <w:r w:rsidR="0062538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25385" w:rsidRPr="00625385">
        <w:rPr>
          <w:rFonts w:ascii="Times New Roman" w:hAnsi="Times New Roman" w:cs="Times New Roman"/>
          <w:b/>
          <w:sz w:val="28"/>
          <w:szCs w:val="28"/>
        </w:rPr>
        <w:t>обследовано 165 детей)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54"/>
        <w:gridCol w:w="1331"/>
        <w:gridCol w:w="1276"/>
        <w:gridCol w:w="1321"/>
        <w:gridCol w:w="1336"/>
        <w:gridCol w:w="1372"/>
        <w:gridCol w:w="1216"/>
        <w:gridCol w:w="1241"/>
      </w:tblGrid>
      <w:tr w:rsidR="00625385" w:rsidTr="00625385">
        <w:tc>
          <w:tcPr>
            <w:tcW w:w="654" w:type="dxa"/>
          </w:tcPr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1" w:type="dxa"/>
          </w:tcPr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Сюжет</w:t>
            </w:r>
          </w:p>
          <w:p w:rsid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рисова</w:t>
            </w:r>
            <w:proofErr w:type="spellEnd"/>
          </w:p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21" w:type="dxa"/>
          </w:tcPr>
          <w:p w:rsid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</w:t>
            </w:r>
          </w:p>
        </w:tc>
        <w:tc>
          <w:tcPr>
            <w:tcW w:w="1336" w:type="dxa"/>
          </w:tcPr>
          <w:p w:rsid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</w:t>
            </w:r>
            <w:proofErr w:type="spellEnd"/>
          </w:p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</w:tc>
        <w:tc>
          <w:tcPr>
            <w:tcW w:w="1372" w:type="dxa"/>
          </w:tcPr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proofErr w:type="spellStart"/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</w:t>
            </w:r>
            <w:proofErr w:type="spellEnd"/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техниками</w:t>
            </w:r>
          </w:p>
        </w:tc>
        <w:tc>
          <w:tcPr>
            <w:tcW w:w="1216" w:type="dxa"/>
          </w:tcPr>
          <w:p w:rsid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Леп</w:t>
            </w:r>
            <w:proofErr w:type="spellEnd"/>
          </w:p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241" w:type="dxa"/>
          </w:tcPr>
          <w:p w:rsid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</w:t>
            </w:r>
            <w:proofErr w:type="spellEnd"/>
          </w:p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385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</w:p>
        </w:tc>
      </w:tr>
      <w:tr w:rsidR="00625385" w:rsidTr="00625385">
        <w:tc>
          <w:tcPr>
            <w:tcW w:w="654" w:type="dxa"/>
          </w:tcPr>
          <w:p w:rsid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Высокий урове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10%-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21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6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2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16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25385" w:rsidTr="00625385">
        <w:tc>
          <w:tcPr>
            <w:tcW w:w="654" w:type="dxa"/>
          </w:tcPr>
          <w:p w:rsid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0%-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21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6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2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16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25385" w:rsidTr="00625385">
        <w:tc>
          <w:tcPr>
            <w:tcW w:w="654" w:type="dxa"/>
          </w:tcPr>
          <w:p w:rsid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625385" w:rsidRPr="00625385" w:rsidRDefault="00625385" w:rsidP="00C55F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0%-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21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6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2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16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625385" w:rsidRP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  <w:p w:rsidR="00625385" w:rsidRDefault="00625385" w:rsidP="0062538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2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C55FF3" w:rsidRDefault="00511BE0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F8F">
        <w:rPr>
          <w:rFonts w:ascii="Times New Roman" w:hAnsi="Times New Roman" w:cs="Times New Roman"/>
          <w:sz w:val="28"/>
          <w:szCs w:val="28"/>
        </w:rPr>
        <w:t>5</w:t>
      </w:r>
      <w:r w:rsidR="00C55FF3" w:rsidRPr="006F0F5A">
        <w:rPr>
          <w:rFonts w:ascii="Times New Roman" w:hAnsi="Times New Roman" w:cs="Times New Roman"/>
          <w:sz w:val="28"/>
          <w:szCs w:val="28"/>
        </w:rPr>
        <w:t>.</w:t>
      </w:r>
      <w:r w:rsidR="00757BCC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За 2012-2013учебный год были значительно пополнены центры художественно-творческой деятельности во всех группах МАДОУ новым оборудованием, материалами, литературой,  что способствует формированию творческой и духовной личности  детей  во всех возрастных группах (справка по итогам проверки от 30.04.2013г.)  </w:t>
      </w:r>
    </w:p>
    <w:p w:rsidR="00C55FF3" w:rsidRDefault="00757BCC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FF3" w:rsidRPr="006F0F5A">
        <w:rPr>
          <w:rFonts w:ascii="Times New Roman" w:hAnsi="Times New Roman" w:cs="Times New Roman"/>
          <w:sz w:val="28"/>
          <w:szCs w:val="28"/>
        </w:rPr>
        <w:t>Таким образом, поставленная годовая задача перед педагогическим коллективом реализована</w:t>
      </w:r>
      <w:r w:rsidR="001A2C4E">
        <w:rPr>
          <w:rFonts w:ascii="Times New Roman" w:hAnsi="Times New Roman" w:cs="Times New Roman"/>
          <w:sz w:val="28"/>
          <w:szCs w:val="28"/>
        </w:rPr>
        <w:t>, педагоги повысили свой профессиональный уровень в данном вопросе на 20%</w:t>
      </w:r>
      <w:r w:rsidR="00C55FF3" w:rsidRPr="006F0F5A">
        <w:rPr>
          <w:rFonts w:ascii="Times New Roman" w:hAnsi="Times New Roman" w:cs="Times New Roman"/>
          <w:sz w:val="28"/>
          <w:szCs w:val="28"/>
        </w:rPr>
        <w:t>.</w:t>
      </w:r>
    </w:p>
    <w:p w:rsidR="001A2C4E" w:rsidRPr="001A2C4E" w:rsidRDefault="001A2C4E" w:rsidP="00C55F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4E">
        <w:rPr>
          <w:rFonts w:ascii="Times New Roman" w:hAnsi="Times New Roman" w:cs="Times New Roman"/>
          <w:b/>
          <w:sz w:val="28"/>
          <w:szCs w:val="28"/>
        </w:rPr>
        <w:t>Однако: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 xml:space="preserve">1. </w:t>
      </w:r>
      <w:r w:rsidR="00427C25">
        <w:rPr>
          <w:rFonts w:ascii="Times New Roman" w:hAnsi="Times New Roman" w:cs="Times New Roman"/>
          <w:sz w:val="28"/>
          <w:szCs w:val="28"/>
        </w:rPr>
        <w:t xml:space="preserve"> </w:t>
      </w:r>
      <w:r w:rsidRPr="006F0F5A">
        <w:rPr>
          <w:rFonts w:ascii="Times New Roman" w:hAnsi="Times New Roman" w:cs="Times New Roman"/>
          <w:sz w:val="28"/>
          <w:szCs w:val="28"/>
        </w:rPr>
        <w:t xml:space="preserve">В ходе работы и наблюдений за деятельностью детей </w:t>
      </w:r>
      <w:r w:rsidR="00427C25">
        <w:rPr>
          <w:rFonts w:ascii="Times New Roman" w:hAnsi="Times New Roman" w:cs="Times New Roman"/>
          <w:sz w:val="28"/>
          <w:szCs w:val="28"/>
        </w:rPr>
        <w:t xml:space="preserve">младшего и среднего возраста </w:t>
      </w:r>
      <w:r w:rsidRPr="006F0F5A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427C25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="00511BE0">
        <w:rPr>
          <w:rFonts w:ascii="Times New Roman" w:hAnsi="Times New Roman" w:cs="Times New Roman"/>
          <w:sz w:val="28"/>
          <w:szCs w:val="28"/>
        </w:rPr>
        <w:t>культура общения друг с другом, не уме</w:t>
      </w:r>
      <w:r w:rsidR="00497F8F">
        <w:rPr>
          <w:rFonts w:ascii="Times New Roman" w:hAnsi="Times New Roman" w:cs="Times New Roman"/>
          <w:sz w:val="28"/>
          <w:szCs w:val="28"/>
        </w:rPr>
        <w:t>ние</w:t>
      </w:r>
      <w:r w:rsidR="00511BE0">
        <w:rPr>
          <w:rFonts w:ascii="Times New Roman" w:hAnsi="Times New Roman" w:cs="Times New Roman"/>
          <w:sz w:val="28"/>
          <w:szCs w:val="28"/>
        </w:rPr>
        <w:t xml:space="preserve"> слушать и понимать своих товарищей, </w:t>
      </w:r>
      <w:r w:rsidR="00497F8F">
        <w:rPr>
          <w:rFonts w:ascii="Times New Roman" w:hAnsi="Times New Roman" w:cs="Times New Roman"/>
          <w:sz w:val="28"/>
          <w:szCs w:val="28"/>
        </w:rPr>
        <w:t xml:space="preserve">неумение довести </w:t>
      </w:r>
      <w:r w:rsidR="00511BE0">
        <w:rPr>
          <w:rFonts w:ascii="Times New Roman" w:hAnsi="Times New Roman" w:cs="Times New Roman"/>
          <w:sz w:val="28"/>
          <w:szCs w:val="28"/>
        </w:rPr>
        <w:t xml:space="preserve"> начатое </w:t>
      </w:r>
      <w:r w:rsidR="00511BE0">
        <w:rPr>
          <w:rFonts w:ascii="Times New Roman" w:hAnsi="Times New Roman" w:cs="Times New Roman"/>
          <w:sz w:val="28"/>
          <w:szCs w:val="28"/>
        </w:rPr>
        <w:lastRenderedPageBreak/>
        <w:t>дело до конца, поэтому нам есть над чем поработать на следующем этапе эксперимента.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>2.</w:t>
      </w:r>
      <w:r w:rsidR="00427C25">
        <w:rPr>
          <w:rFonts w:ascii="Times New Roman" w:hAnsi="Times New Roman" w:cs="Times New Roman"/>
          <w:sz w:val="28"/>
          <w:szCs w:val="28"/>
        </w:rPr>
        <w:t xml:space="preserve"> </w:t>
      </w:r>
      <w:r w:rsidRPr="006F0F5A"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="00A62FC0">
        <w:rPr>
          <w:rFonts w:ascii="Times New Roman" w:hAnsi="Times New Roman" w:cs="Times New Roman"/>
          <w:sz w:val="28"/>
          <w:szCs w:val="28"/>
        </w:rPr>
        <w:t xml:space="preserve"> </w:t>
      </w:r>
      <w:r w:rsidRPr="006F0F5A">
        <w:rPr>
          <w:rFonts w:ascii="Times New Roman" w:hAnsi="Times New Roman" w:cs="Times New Roman"/>
          <w:sz w:val="28"/>
          <w:szCs w:val="28"/>
        </w:rPr>
        <w:t xml:space="preserve">посещаемых </w:t>
      </w:r>
      <w:r w:rsidR="00A62FC0">
        <w:rPr>
          <w:rFonts w:ascii="Times New Roman" w:hAnsi="Times New Roman" w:cs="Times New Roman"/>
          <w:sz w:val="28"/>
          <w:szCs w:val="28"/>
        </w:rPr>
        <w:t>НОД</w:t>
      </w:r>
      <w:r w:rsidRPr="006F0F5A">
        <w:rPr>
          <w:rFonts w:ascii="Times New Roman" w:hAnsi="Times New Roman" w:cs="Times New Roman"/>
          <w:sz w:val="28"/>
          <w:szCs w:val="28"/>
        </w:rPr>
        <w:t xml:space="preserve"> выявлено недостаточное использование </w:t>
      </w:r>
      <w:r w:rsidR="00497F8F">
        <w:rPr>
          <w:rFonts w:ascii="Times New Roman" w:hAnsi="Times New Roman" w:cs="Times New Roman"/>
          <w:sz w:val="28"/>
          <w:szCs w:val="28"/>
        </w:rPr>
        <w:t xml:space="preserve"> педагогами театрализованной деятельности, ее могучего потенциала и гармоничного влияния на  развивающуюся  молодую личность ребенка,  мало используют  </w:t>
      </w:r>
      <w:proofErr w:type="gramStart"/>
      <w:r w:rsidR="00497F8F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="00497F8F">
        <w:rPr>
          <w:rFonts w:ascii="Times New Roman" w:hAnsi="Times New Roman" w:cs="Times New Roman"/>
          <w:sz w:val="28"/>
          <w:szCs w:val="28"/>
        </w:rPr>
        <w:t xml:space="preserve"> театрализованные игры, игры имитации, игры </w:t>
      </w:r>
      <w:r w:rsidR="00744393">
        <w:rPr>
          <w:rFonts w:ascii="Times New Roman" w:hAnsi="Times New Roman" w:cs="Times New Roman"/>
          <w:sz w:val="28"/>
          <w:szCs w:val="28"/>
        </w:rPr>
        <w:t>драматизации</w:t>
      </w:r>
      <w:r w:rsidR="00497F8F">
        <w:rPr>
          <w:rFonts w:ascii="Times New Roman" w:hAnsi="Times New Roman" w:cs="Times New Roman"/>
          <w:sz w:val="28"/>
          <w:szCs w:val="28"/>
        </w:rPr>
        <w:t xml:space="preserve">. </w:t>
      </w:r>
      <w:r w:rsidR="001A2C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 xml:space="preserve">3. По результатам анкетирования  выявлен </w:t>
      </w:r>
      <w:r w:rsidR="00427C25">
        <w:rPr>
          <w:rFonts w:ascii="Times New Roman" w:hAnsi="Times New Roman" w:cs="Times New Roman"/>
          <w:sz w:val="28"/>
          <w:szCs w:val="28"/>
        </w:rPr>
        <w:t xml:space="preserve"> </w:t>
      </w:r>
      <w:r w:rsidRPr="006F0F5A">
        <w:rPr>
          <w:rFonts w:ascii="Times New Roman" w:hAnsi="Times New Roman" w:cs="Times New Roman"/>
          <w:sz w:val="28"/>
          <w:szCs w:val="28"/>
        </w:rPr>
        <w:t>низкий уровень культуры поведения в общественных местах у самих родителей</w:t>
      </w:r>
      <w:r w:rsidR="00A62FC0">
        <w:rPr>
          <w:rFonts w:ascii="Times New Roman" w:hAnsi="Times New Roman" w:cs="Times New Roman"/>
          <w:sz w:val="28"/>
          <w:szCs w:val="28"/>
        </w:rPr>
        <w:t xml:space="preserve"> (18%)</w:t>
      </w:r>
      <w:r w:rsidRPr="006F0F5A">
        <w:rPr>
          <w:rFonts w:ascii="Times New Roman" w:hAnsi="Times New Roman" w:cs="Times New Roman"/>
          <w:sz w:val="28"/>
          <w:szCs w:val="28"/>
        </w:rPr>
        <w:t xml:space="preserve">, </w:t>
      </w:r>
      <w:r w:rsidR="00A62FC0">
        <w:rPr>
          <w:rFonts w:ascii="Times New Roman" w:hAnsi="Times New Roman" w:cs="Times New Roman"/>
          <w:sz w:val="28"/>
          <w:szCs w:val="28"/>
        </w:rPr>
        <w:t>слабый</w:t>
      </w:r>
      <w:r w:rsidRPr="006F0F5A">
        <w:rPr>
          <w:rFonts w:ascii="Times New Roman" w:hAnsi="Times New Roman" w:cs="Times New Roman"/>
          <w:sz w:val="28"/>
          <w:szCs w:val="28"/>
        </w:rPr>
        <w:t xml:space="preserve"> уровень осведомленности о культуре и искусстве, утрачен интерес посещения музеев и исторических памятников</w:t>
      </w:r>
      <w:r w:rsidR="00A62FC0">
        <w:rPr>
          <w:rFonts w:ascii="Times New Roman" w:hAnsi="Times New Roman" w:cs="Times New Roman"/>
          <w:sz w:val="28"/>
          <w:szCs w:val="28"/>
        </w:rPr>
        <w:t>.</w:t>
      </w:r>
      <w:r w:rsidRPr="006F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F3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2C4E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6F0F5A">
        <w:rPr>
          <w:rFonts w:ascii="Times New Roman" w:hAnsi="Times New Roman" w:cs="Times New Roman"/>
          <w:sz w:val="28"/>
          <w:szCs w:val="28"/>
        </w:rPr>
        <w:t xml:space="preserve">  </w:t>
      </w:r>
      <w:r w:rsidR="001A2C4E">
        <w:rPr>
          <w:rFonts w:ascii="Times New Roman" w:hAnsi="Times New Roman" w:cs="Times New Roman"/>
          <w:sz w:val="28"/>
          <w:szCs w:val="28"/>
        </w:rPr>
        <w:t>1. Активизировать работу  с родителями и детьми по культуре поведения в различных общественных местах, по воспитанию отзывчивости, взаимопонимания и  толерантности у дошкольников и их родителей.</w:t>
      </w:r>
    </w:p>
    <w:p w:rsidR="00757BCC" w:rsidRDefault="001A2C4E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4393">
        <w:rPr>
          <w:rFonts w:ascii="Times New Roman" w:hAnsi="Times New Roman" w:cs="Times New Roman"/>
          <w:sz w:val="28"/>
          <w:szCs w:val="28"/>
        </w:rPr>
        <w:t xml:space="preserve">Активизировать  театрализованную деятельность во всех возрастных группах, воспитывать уважение к народному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7443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любовь и восхищение им, </w:t>
      </w:r>
      <w:r w:rsidR="00757BCC">
        <w:rPr>
          <w:rFonts w:ascii="Times New Roman" w:hAnsi="Times New Roman" w:cs="Times New Roman"/>
          <w:sz w:val="28"/>
          <w:szCs w:val="28"/>
        </w:rPr>
        <w:t xml:space="preserve">умение ценить истинную красоту </w:t>
      </w:r>
      <w:r w:rsidR="00744393">
        <w:rPr>
          <w:rFonts w:ascii="Times New Roman" w:hAnsi="Times New Roman" w:cs="Times New Roman"/>
          <w:sz w:val="28"/>
          <w:szCs w:val="28"/>
        </w:rPr>
        <w:t>через театр и родную природу нашей В</w:t>
      </w:r>
      <w:r w:rsidR="00757BCC">
        <w:rPr>
          <w:rFonts w:ascii="Times New Roman" w:hAnsi="Times New Roman" w:cs="Times New Roman"/>
          <w:sz w:val="28"/>
          <w:szCs w:val="28"/>
        </w:rPr>
        <w:t>еликой России.</w:t>
      </w:r>
    </w:p>
    <w:p w:rsidR="00744393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b/>
          <w:sz w:val="28"/>
          <w:szCs w:val="28"/>
        </w:rPr>
        <w:t>При реализации 3 годовой задачи,</w:t>
      </w:r>
      <w:r w:rsidRPr="006F0F5A">
        <w:rPr>
          <w:rFonts w:ascii="Times New Roman" w:hAnsi="Times New Roman" w:cs="Times New Roman"/>
          <w:sz w:val="28"/>
          <w:szCs w:val="28"/>
        </w:rPr>
        <w:t xml:space="preserve"> отмечен тот факт, что интегрированное обучение детей в МАДОУ представляет собой целостную педагогическую систему. Растет уровень профессионального мастерства педагогов, заинтересованностью воспитателей данным разделом работы, наличием большого количества художественного материала в группах МАДОУ, в изостудии, где предоставляется возможность для самостоятельной деятельности. Этот раздел не вызывает проблем для воспитателей, так как им интересно наблюдать за формированием духовного мира ребенка путем приобщения к различным видам искусства и пробуждению творческого начала. </w:t>
      </w:r>
    </w:p>
    <w:p w:rsidR="00757BCC" w:rsidRDefault="0074439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В </w:t>
      </w:r>
      <w:r w:rsidR="00757BCC">
        <w:rPr>
          <w:rFonts w:ascii="Times New Roman" w:hAnsi="Times New Roman" w:cs="Times New Roman"/>
          <w:sz w:val="28"/>
          <w:szCs w:val="28"/>
        </w:rPr>
        <w:t>МА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ДОУ выстроена система работы педагогического коллектива в реализации художественно-эстетического направления. При реализации данной годовой задачи важную роль играет интеграция деятельности всех специалистов и педагогов МАДОУ. Изучение продуктивной деятельности детского творчества показал, что в группах созданы все условия для овладения разными видами изобразительной деятельности. Дети выпускных групп «Журавушка», (воспитатели </w:t>
      </w:r>
      <w:proofErr w:type="spellStart"/>
      <w:r w:rsidR="00C55FF3" w:rsidRPr="006F0F5A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="00C55FF3" w:rsidRPr="006F0F5A">
        <w:rPr>
          <w:rFonts w:ascii="Times New Roman" w:hAnsi="Times New Roman" w:cs="Times New Roman"/>
          <w:sz w:val="28"/>
          <w:szCs w:val="28"/>
        </w:rPr>
        <w:t xml:space="preserve"> Е.Л.), «Солнышко» (воспитатель </w:t>
      </w:r>
      <w:proofErr w:type="spellStart"/>
      <w:r w:rsidR="00C55FF3" w:rsidRPr="006F0F5A">
        <w:rPr>
          <w:rFonts w:ascii="Times New Roman" w:hAnsi="Times New Roman" w:cs="Times New Roman"/>
          <w:sz w:val="28"/>
          <w:szCs w:val="28"/>
        </w:rPr>
        <w:t>Можнова</w:t>
      </w:r>
      <w:proofErr w:type="spellEnd"/>
      <w:r w:rsidR="00C55FF3" w:rsidRPr="006F0F5A">
        <w:rPr>
          <w:rFonts w:ascii="Times New Roman" w:hAnsi="Times New Roman" w:cs="Times New Roman"/>
          <w:sz w:val="28"/>
          <w:szCs w:val="28"/>
        </w:rPr>
        <w:t xml:space="preserve"> Н.А.). «Буратино» (воспитатели Дмитриенко Л.А., Крестьянова Л. С.) используют в рисунках разные художественные материалы и тематику изображения, интересуются проявлениями красоты в окружающем мире и искусстве, процессе любования предметами красоты. Подбирают свое композиционное решение, выделяют жанры живописи. Показали хороший уровень художественно-эстетического восприятия предметов искусства. Выпускники транслируют индивидуальные творческие способности в других видах деятельности, решают творческие задачи различной сложности. Интеграция образовательных областей: «Художественное творчество», «Музыка», «Социализация» реализуется через участие в различных конкурсах, концертах в МАДОУ, в районных мероприятиях: фестиваль «Радуга талантов», «Адрес </w:t>
      </w:r>
      <w:proofErr w:type="gramStart"/>
      <w:r w:rsidR="00C55FF3" w:rsidRPr="006F0F5A">
        <w:rPr>
          <w:rFonts w:ascii="Times New Roman" w:hAnsi="Times New Roman" w:cs="Times New Roman"/>
          <w:sz w:val="28"/>
          <w:szCs w:val="28"/>
        </w:rPr>
        <w:t>детства-Кубань</w:t>
      </w:r>
      <w:proofErr w:type="gramEnd"/>
      <w:r w:rsidR="00C55FF3" w:rsidRPr="006F0F5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5FF3" w:rsidRPr="006F0F5A" w:rsidRDefault="00757BCC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4393">
        <w:rPr>
          <w:rFonts w:ascii="Times New Roman" w:hAnsi="Times New Roman" w:cs="Times New Roman"/>
          <w:sz w:val="28"/>
          <w:szCs w:val="28"/>
        </w:rPr>
        <w:t xml:space="preserve">     </w:t>
      </w:r>
      <w:r w:rsidR="00C55FF3" w:rsidRPr="006F0F5A">
        <w:rPr>
          <w:rFonts w:ascii="Times New Roman" w:hAnsi="Times New Roman" w:cs="Times New Roman"/>
          <w:sz w:val="28"/>
          <w:szCs w:val="28"/>
        </w:rPr>
        <w:t>На уровне МАДОУ проведены выставки детского творчества: «Золотая осень», (10-20 октября 2012 г.) «Портрет любимой мамочки» (01.-15.11.2012 г.), «Мы будем защитниками Отечества»</w:t>
      </w:r>
      <w:proofErr w:type="gramStart"/>
      <w:r w:rsidR="00C55FF3" w:rsidRPr="006F0F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5FF3" w:rsidRPr="006F0F5A">
        <w:rPr>
          <w:rFonts w:ascii="Times New Roman" w:hAnsi="Times New Roman" w:cs="Times New Roman"/>
          <w:sz w:val="28"/>
          <w:szCs w:val="28"/>
        </w:rPr>
        <w:t>20-25.02.2013г.), « Весна пришла» (27</w:t>
      </w:r>
      <w:r w:rsidR="00744393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>марта 2013 г), «Этот день Победы» ( 6-15 мая 2013 г.)</w:t>
      </w:r>
      <w:r w:rsidR="00BB639A">
        <w:rPr>
          <w:rFonts w:ascii="Times New Roman" w:hAnsi="Times New Roman" w:cs="Times New Roman"/>
          <w:sz w:val="28"/>
          <w:szCs w:val="28"/>
        </w:rPr>
        <w:t>, «День Космонавтики» ( с 04.04. по 15.04.2013г.)</w:t>
      </w:r>
      <w:r w:rsidR="00C55FF3" w:rsidRPr="006F0F5A">
        <w:rPr>
          <w:rFonts w:ascii="Times New Roman" w:hAnsi="Times New Roman" w:cs="Times New Roman"/>
          <w:sz w:val="28"/>
          <w:szCs w:val="28"/>
        </w:rPr>
        <w:t>.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>С целью максимальной эффективности решения данной задачи проводились следующие методические мероприятия:</w:t>
      </w:r>
    </w:p>
    <w:p w:rsidR="00BB639A" w:rsidRDefault="0074439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0291">
        <w:rPr>
          <w:rFonts w:ascii="Times New Roman" w:hAnsi="Times New Roman" w:cs="Times New Roman"/>
          <w:b/>
          <w:sz w:val="28"/>
          <w:szCs w:val="28"/>
        </w:rPr>
        <w:t>.</w:t>
      </w:r>
      <w:r w:rsidR="00C55FF3" w:rsidRPr="007F0291">
        <w:rPr>
          <w:rFonts w:ascii="Times New Roman" w:hAnsi="Times New Roman" w:cs="Times New Roman"/>
          <w:b/>
          <w:sz w:val="28"/>
          <w:szCs w:val="28"/>
        </w:rPr>
        <w:t>Семинар:</w:t>
      </w:r>
      <w:r w:rsidR="00BB639A">
        <w:rPr>
          <w:rFonts w:ascii="Times New Roman" w:hAnsi="Times New Roman" w:cs="Times New Roman"/>
          <w:sz w:val="28"/>
          <w:szCs w:val="28"/>
        </w:rPr>
        <w:t xml:space="preserve">  </w:t>
      </w:r>
      <w:r w:rsidR="00C55FF3" w:rsidRPr="006F0F5A">
        <w:rPr>
          <w:rFonts w:ascii="Times New Roman" w:hAnsi="Times New Roman" w:cs="Times New Roman"/>
          <w:sz w:val="28"/>
          <w:szCs w:val="28"/>
        </w:rPr>
        <w:t>«Интеграция</w:t>
      </w:r>
      <w:r w:rsidR="00BB639A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>и</w:t>
      </w:r>
      <w:r w:rsidR="00BB639A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>реализация</w:t>
      </w:r>
      <w:r w:rsidR="00BB639A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BB639A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>областей»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>(10.02.2013);</w:t>
      </w:r>
    </w:p>
    <w:p w:rsidR="00C55FF3" w:rsidRPr="006F0F5A" w:rsidRDefault="0074439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5FF3" w:rsidRPr="006F0F5A">
        <w:rPr>
          <w:rFonts w:ascii="Times New Roman" w:hAnsi="Times New Roman" w:cs="Times New Roman"/>
          <w:sz w:val="28"/>
          <w:szCs w:val="28"/>
        </w:rPr>
        <w:t>«Интегрированный подход к образовательному процессу в МАДОУ» воспитатель Кузнецова О.Б. (15.02. 2013г.)</w:t>
      </w:r>
    </w:p>
    <w:p w:rsidR="00C55FF3" w:rsidRPr="006F0F5A" w:rsidRDefault="0074439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5FF3" w:rsidRPr="007F0291">
        <w:rPr>
          <w:rFonts w:ascii="Times New Roman" w:hAnsi="Times New Roman" w:cs="Times New Roman"/>
          <w:b/>
          <w:sz w:val="28"/>
          <w:szCs w:val="28"/>
        </w:rPr>
        <w:t>Педсовет: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«Развитие творчества дошкольников в продуктивной деятельности» (2</w:t>
      </w:r>
      <w:r w:rsidR="00BB639A">
        <w:rPr>
          <w:rFonts w:ascii="Times New Roman" w:hAnsi="Times New Roman" w:cs="Times New Roman"/>
          <w:sz w:val="28"/>
          <w:szCs w:val="28"/>
        </w:rPr>
        <w:t>9</w:t>
      </w:r>
      <w:r w:rsidR="00C55FF3" w:rsidRPr="006F0F5A">
        <w:rPr>
          <w:rFonts w:ascii="Times New Roman" w:hAnsi="Times New Roman" w:cs="Times New Roman"/>
          <w:sz w:val="28"/>
          <w:szCs w:val="28"/>
        </w:rPr>
        <w:t>.03. 2013 г.)</w:t>
      </w:r>
    </w:p>
    <w:p w:rsidR="00C55FF3" w:rsidRPr="006F0F5A" w:rsidRDefault="0074439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5FF3" w:rsidRPr="007F0291">
        <w:rPr>
          <w:rFonts w:ascii="Times New Roman" w:hAnsi="Times New Roman" w:cs="Times New Roman"/>
          <w:b/>
          <w:sz w:val="28"/>
          <w:szCs w:val="28"/>
        </w:rPr>
        <w:t>Тематический контроль: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«Состояние работы детского сада по художественно-эстетическому воспитанию дошкольников» (с 11.03. по 15. 03.2013 г.)</w:t>
      </w:r>
    </w:p>
    <w:p w:rsidR="00C55FF3" w:rsidRPr="006F0F5A" w:rsidRDefault="0074439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C55FF3" w:rsidRPr="007F0291">
        <w:rPr>
          <w:rFonts w:ascii="Times New Roman" w:hAnsi="Times New Roman" w:cs="Times New Roman"/>
          <w:b/>
          <w:sz w:val="28"/>
          <w:szCs w:val="28"/>
        </w:rPr>
        <w:t>Консультации: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«Интеграция и реализация образовательных областей» - ст. воспитатель </w:t>
      </w:r>
      <w:proofErr w:type="spellStart"/>
      <w:r w:rsidR="00C55FF3" w:rsidRPr="006F0F5A">
        <w:rPr>
          <w:rFonts w:ascii="Times New Roman" w:hAnsi="Times New Roman" w:cs="Times New Roman"/>
          <w:sz w:val="28"/>
          <w:szCs w:val="28"/>
        </w:rPr>
        <w:t>Степушина</w:t>
      </w:r>
      <w:proofErr w:type="spellEnd"/>
      <w:r w:rsidR="00E25EF5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>В.Ю. (31.03. 2013г.)</w:t>
      </w:r>
    </w:p>
    <w:p w:rsidR="00C55FF3" w:rsidRPr="006F0F5A" w:rsidRDefault="0074439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7F0291">
        <w:rPr>
          <w:rFonts w:ascii="Times New Roman" w:hAnsi="Times New Roman" w:cs="Times New Roman"/>
          <w:b/>
          <w:sz w:val="28"/>
          <w:szCs w:val="28"/>
        </w:rPr>
        <w:t>Консультация: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«Интеграция художественно-эстетического образования дошкольников» воспитатель Сербина Е.Е. (4.03.2013 г.)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>открытые просмотры с 11.03. по 14.03.2013 г.</w:t>
      </w:r>
      <w:proofErr w:type="gramStart"/>
      <w:r w:rsidRPr="006F0F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6605" w:rsidRDefault="0074439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ИОД на тему «У зайчика в гостях»,- интеграция ОО «Познание», 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>«</w:t>
      </w:r>
      <w:r w:rsidR="00566605">
        <w:rPr>
          <w:rFonts w:ascii="Times New Roman" w:hAnsi="Times New Roman" w:cs="Times New Roman"/>
          <w:sz w:val="28"/>
          <w:szCs w:val="28"/>
        </w:rPr>
        <w:t>Х</w:t>
      </w:r>
      <w:r w:rsidRPr="006F0F5A">
        <w:rPr>
          <w:rFonts w:ascii="Times New Roman" w:hAnsi="Times New Roman" w:cs="Times New Roman"/>
          <w:sz w:val="28"/>
          <w:szCs w:val="28"/>
        </w:rPr>
        <w:t xml:space="preserve">удожественное творчество», «Коммуникация (воспитатель </w:t>
      </w:r>
      <w:proofErr w:type="spellStart"/>
      <w:r w:rsidRPr="006F0F5A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6F0F5A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C55FF3" w:rsidRPr="006F0F5A" w:rsidRDefault="0074439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C55FF3" w:rsidRPr="006F0F5A">
        <w:rPr>
          <w:rFonts w:ascii="Times New Roman" w:hAnsi="Times New Roman" w:cs="Times New Roman"/>
          <w:sz w:val="28"/>
          <w:szCs w:val="28"/>
        </w:rPr>
        <w:t>Показ совместной деятельности педагога с детьми «Путешествие на</w:t>
      </w:r>
      <w:r w:rsidR="00C55FF3" w:rsidRPr="006F0F5A">
        <w:rPr>
          <w:rFonts w:ascii="Times New Roman" w:hAnsi="Times New Roman" w:cs="Times New Roman"/>
          <w:sz w:val="28"/>
          <w:szCs w:val="28"/>
        </w:rPr>
        <w:br/>
        <w:t>космическую планету»- интеграция областей «Познание», «Социализация»,</w:t>
      </w:r>
      <w:r w:rsidR="00C55FF3" w:rsidRPr="006F0F5A">
        <w:rPr>
          <w:rFonts w:ascii="Times New Roman" w:hAnsi="Times New Roman" w:cs="Times New Roman"/>
          <w:sz w:val="28"/>
          <w:szCs w:val="28"/>
        </w:rPr>
        <w:br/>
        <w:t>«Коммуникация»,</w:t>
      </w:r>
      <w:r w:rsidR="00C55FF3" w:rsidRPr="006F0F5A">
        <w:rPr>
          <w:rFonts w:ascii="Times New Roman" w:hAnsi="Times New Roman" w:cs="Times New Roman"/>
          <w:sz w:val="28"/>
          <w:szCs w:val="28"/>
        </w:rPr>
        <w:tab/>
        <w:t>«Художественно   творчество»   (воспитатель</w:t>
      </w:r>
      <w:proofErr w:type="gramEnd"/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>Дмитриенко Л.А.</w:t>
      </w:r>
    </w:p>
    <w:p w:rsidR="00C55FF3" w:rsidRPr="006F0F5A" w:rsidRDefault="0074439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55FF3" w:rsidRPr="006F0F5A">
        <w:rPr>
          <w:rFonts w:ascii="Times New Roman" w:hAnsi="Times New Roman" w:cs="Times New Roman"/>
          <w:sz w:val="28"/>
          <w:szCs w:val="28"/>
        </w:rPr>
        <w:t>НОД на тему «Транспорт» -</w:t>
      </w:r>
      <w:r w:rsidR="00E25EF5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>интеграция ОО «Познание», « Коммуникация»,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«Социализация», «Художественное творчество» (воспитатель </w:t>
      </w:r>
      <w:proofErr w:type="spellStart"/>
      <w:r w:rsidR="00C55FF3" w:rsidRPr="006F0F5A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="00C55FF3" w:rsidRPr="006F0F5A">
        <w:rPr>
          <w:rFonts w:ascii="Times New Roman" w:hAnsi="Times New Roman" w:cs="Times New Roman"/>
          <w:sz w:val="28"/>
          <w:szCs w:val="28"/>
        </w:rPr>
        <w:t xml:space="preserve"> О.А.),</w:t>
      </w:r>
    </w:p>
    <w:p w:rsidR="00C55FF3" w:rsidRPr="006F0F5A" w:rsidRDefault="0074439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5FF3" w:rsidRPr="006F0F5A">
        <w:rPr>
          <w:rFonts w:ascii="Times New Roman" w:hAnsi="Times New Roman" w:cs="Times New Roman"/>
          <w:sz w:val="28"/>
          <w:szCs w:val="28"/>
        </w:rPr>
        <w:t>НОД на тему: «Музыкальные инструменты», интеграция ОО «Музыка», «Познание», «Коммуникация», «Социализация»,</w:t>
      </w:r>
      <w:r w:rsidR="00A62FC0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="00C55FF3" w:rsidRPr="006F0F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2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FF3" w:rsidRPr="006F0F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5FF3" w:rsidRPr="006F0F5A">
        <w:rPr>
          <w:rFonts w:ascii="Times New Roman" w:hAnsi="Times New Roman" w:cs="Times New Roman"/>
          <w:sz w:val="28"/>
          <w:szCs w:val="28"/>
        </w:rPr>
        <w:t>уководитель Макогон Н.И.</w:t>
      </w:r>
    </w:p>
    <w:p w:rsidR="00BB639A" w:rsidRDefault="00BB639A" w:rsidP="00AC6E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Интегрирование ОО в НОД является эффективным средством формирования личности педагога и ребенка, средством повышения профессиональной компетентности педагогов. В силу специфики интегрированной НОД, объединяются не только разные виды деятельности, но и виды художественного творчества происходит единение детей и педагогов в рамках какого-либо вида деятельности. На практике педагоги разрабатывают и внедряют серии интегрированных занятий по различным направлениям.     </w:t>
      </w:r>
    </w:p>
    <w:p w:rsidR="00AC6EE6" w:rsidRDefault="00BB639A" w:rsidP="00AC6E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5FF3" w:rsidRPr="006F0F5A">
        <w:rPr>
          <w:rFonts w:ascii="Times New Roman" w:hAnsi="Times New Roman" w:cs="Times New Roman"/>
          <w:sz w:val="28"/>
          <w:szCs w:val="28"/>
        </w:rPr>
        <w:t>Следует отметить,</w:t>
      </w:r>
      <w:r w:rsidR="00E25EF5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>что необходимо больше проводить интегрированной НОД. Важно, что педагогический процесс, выстроенный на принципах интеграции содержания, способствует более тесному контакту  всех  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 с воспитанниками</w:t>
      </w:r>
      <w:r w:rsidR="00C55FF3" w:rsidRPr="006F0F5A">
        <w:rPr>
          <w:rFonts w:ascii="Times New Roman" w:hAnsi="Times New Roman" w:cs="Times New Roman"/>
          <w:sz w:val="28"/>
          <w:szCs w:val="28"/>
        </w:rPr>
        <w:t>.</w:t>
      </w:r>
      <w:r w:rsidR="00C55FF3" w:rsidRPr="006F0F5A">
        <w:rPr>
          <w:rFonts w:ascii="Times New Roman" w:hAnsi="Times New Roman" w:cs="Times New Roman"/>
          <w:sz w:val="28"/>
          <w:szCs w:val="28"/>
        </w:rPr>
        <w:tab/>
        <w:t>Педагоги   приобрели   навыки,   теоретические   и практические знания, которые используют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следующем учебном году следует продолжать развивать </w:t>
      </w:r>
      <w:r w:rsidR="00C55FF3" w:rsidRPr="006F0F5A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через разнообразие </w:t>
      </w:r>
      <w:r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="00C55FF3" w:rsidRPr="006F0F5A">
        <w:rPr>
          <w:rFonts w:ascii="Times New Roman" w:hAnsi="Times New Roman" w:cs="Times New Roman"/>
          <w:sz w:val="28"/>
          <w:szCs w:val="28"/>
        </w:rPr>
        <w:t>форм организации дет</w:t>
      </w:r>
      <w:r>
        <w:rPr>
          <w:rFonts w:ascii="Times New Roman" w:hAnsi="Times New Roman" w:cs="Times New Roman"/>
          <w:sz w:val="28"/>
          <w:szCs w:val="28"/>
        </w:rPr>
        <w:t>ского коллектива</w:t>
      </w:r>
      <w:r w:rsidR="00C55FF3" w:rsidRPr="006F0F5A">
        <w:rPr>
          <w:rFonts w:ascii="Times New Roman" w:hAnsi="Times New Roman" w:cs="Times New Roman"/>
          <w:sz w:val="28"/>
          <w:szCs w:val="28"/>
        </w:rPr>
        <w:t>,</w:t>
      </w:r>
      <w:r w:rsidR="006A2F2B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6A2F2B">
        <w:rPr>
          <w:rFonts w:ascii="Times New Roman" w:hAnsi="Times New Roman" w:cs="Times New Roman"/>
          <w:sz w:val="28"/>
          <w:szCs w:val="28"/>
        </w:rPr>
        <w:t>ть</w:t>
      </w:r>
      <w:r w:rsidR="006A2F2B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6F0F5A">
        <w:rPr>
          <w:rFonts w:ascii="Times New Roman" w:hAnsi="Times New Roman" w:cs="Times New Roman"/>
          <w:sz w:val="28"/>
          <w:szCs w:val="28"/>
        </w:rPr>
        <w:t>деятельност</w:t>
      </w:r>
      <w:r w:rsidR="00272192">
        <w:rPr>
          <w:rFonts w:ascii="Times New Roman" w:hAnsi="Times New Roman" w:cs="Times New Roman"/>
          <w:sz w:val="28"/>
          <w:szCs w:val="28"/>
        </w:rPr>
        <w:t>ь педагогов и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272192">
        <w:rPr>
          <w:rFonts w:ascii="Times New Roman" w:hAnsi="Times New Roman" w:cs="Times New Roman"/>
          <w:sz w:val="28"/>
          <w:szCs w:val="28"/>
        </w:rPr>
        <w:t>, родителей и детей</w:t>
      </w:r>
      <w:r w:rsidR="00C55FF3" w:rsidRPr="006F0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FF3" w:rsidRPr="00B95D41" w:rsidRDefault="00C55FF3" w:rsidP="00B95D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2192">
        <w:rPr>
          <w:rFonts w:ascii="Times New Roman" w:hAnsi="Times New Roman" w:cs="Times New Roman"/>
          <w:b/>
          <w:sz w:val="28"/>
          <w:szCs w:val="28"/>
        </w:rPr>
        <w:t xml:space="preserve">Для выполнения четвертой годовой задачи </w:t>
      </w:r>
      <w:r w:rsidRPr="00B95D41"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мероприятия: </w:t>
      </w:r>
    </w:p>
    <w:p w:rsidR="00C55FF3" w:rsidRPr="00B95D41" w:rsidRDefault="00C55FF3" w:rsidP="00B95D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5D41">
        <w:rPr>
          <w:rFonts w:ascii="Times New Roman" w:hAnsi="Times New Roman" w:cs="Times New Roman"/>
          <w:sz w:val="28"/>
          <w:szCs w:val="28"/>
        </w:rPr>
        <w:t xml:space="preserve"> - изучение нормативных документов </w:t>
      </w:r>
      <w:proofErr w:type="gramStart"/>
      <w:r w:rsidRPr="00B95D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5D41">
        <w:rPr>
          <w:rFonts w:ascii="Times New Roman" w:hAnsi="Times New Roman" w:cs="Times New Roman"/>
          <w:sz w:val="28"/>
          <w:szCs w:val="28"/>
        </w:rPr>
        <w:t xml:space="preserve">приказа МО и науки РФ № 665 и т.д.),       </w:t>
      </w:r>
      <w:r w:rsidR="00272192">
        <w:rPr>
          <w:rFonts w:ascii="Times New Roman" w:hAnsi="Times New Roman" w:cs="Times New Roman"/>
          <w:sz w:val="28"/>
          <w:szCs w:val="28"/>
        </w:rPr>
        <w:t xml:space="preserve"> </w:t>
      </w:r>
      <w:r w:rsidRPr="00B95D41">
        <w:rPr>
          <w:rFonts w:ascii="Times New Roman" w:hAnsi="Times New Roman" w:cs="Times New Roman"/>
          <w:sz w:val="28"/>
          <w:szCs w:val="28"/>
        </w:rPr>
        <w:t xml:space="preserve">- </w:t>
      </w:r>
      <w:r w:rsidRPr="00B95D41">
        <w:rPr>
          <w:rFonts w:ascii="Times New Roman" w:hAnsi="Times New Roman" w:cs="Times New Roman"/>
          <w:iCs/>
          <w:sz w:val="28"/>
          <w:szCs w:val="28"/>
        </w:rPr>
        <w:t>Круглый стол:</w:t>
      </w:r>
      <w:r w:rsidR="00F214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5D41">
        <w:rPr>
          <w:rFonts w:ascii="Times New Roman" w:hAnsi="Times New Roman" w:cs="Times New Roman"/>
          <w:sz w:val="28"/>
          <w:szCs w:val="28"/>
        </w:rPr>
        <w:t>«Что такое ФГТ»,(12.09.2012г</w:t>
      </w:r>
      <w:r w:rsidR="00F21442">
        <w:rPr>
          <w:rFonts w:ascii="Times New Roman" w:hAnsi="Times New Roman" w:cs="Times New Roman"/>
          <w:sz w:val="28"/>
          <w:szCs w:val="28"/>
        </w:rPr>
        <w:t>)</w:t>
      </w:r>
      <w:r w:rsidRPr="00B95D41">
        <w:rPr>
          <w:rFonts w:ascii="Times New Roman" w:hAnsi="Times New Roman" w:cs="Times New Roman"/>
          <w:sz w:val="28"/>
          <w:szCs w:val="28"/>
        </w:rPr>
        <w:t xml:space="preserve">, старший воспитатель </w:t>
      </w:r>
      <w:proofErr w:type="spellStart"/>
      <w:r w:rsidRPr="00B95D41">
        <w:rPr>
          <w:rFonts w:ascii="Times New Roman" w:hAnsi="Times New Roman" w:cs="Times New Roman"/>
          <w:sz w:val="28"/>
          <w:szCs w:val="28"/>
        </w:rPr>
        <w:t>Степушина</w:t>
      </w:r>
      <w:proofErr w:type="spellEnd"/>
      <w:r w:rsidRPr="00B95D41">
        <w:rPr>
          <w:rFonts w:ascii="Times New Roman" w:hAnsi="Times New Roman" w:cs="Times New Roman"/>
          <w:sz w:val="28"/>
          <w:szCs w:val="28"/>
        </w:rPr>
        <w:t xml:space="preserve"> В.Ю.);</w:t>
      </w:r>
    </w:p>
    <w:p w:rsidR="00C55FF3" w:rsidRPr="00B95D41" w:rsidRDefault="00C55FF3" w:rsidP="00B95D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5D41">
        <w:rPr>
          <w:rFonts w:ascii="Times New Roman" w:hAnsi="Times New Roman" w:cs="Times New Roman"/>
          <w:sz w:val="28"/>
          <w:szCs w:val="28"/>
        </w:rPr>
        <w:t xml:space="preserve">- Круглый стол:  «Реализуем общеобразовательную программу по ФГТ»,(27.09.2012 г.,  старший воспитатель </w:t>
      </w:r>
      <w:proofErr w:type="spellStart"/>
      <w:r w:rsidRPr="00B95D41">
        <w:rPr>
          <w:rFonts w:ascii="Times New Roman" w:hAnsi="Times New Roman" w:cs="Times New Roman"/>
          <w:sz w:val="28"/>
          <w:szCs w:val="28"/>
        </w:rPr>
        <w:t>Степушина</w:t>
      </w:r>
      <w:proofErr w:type="spellEnd"/>
      <w:r w:rsidRPr="00B95D41">
        <w:rPr>
          <w:rFonts w:ascii="Times New Roman" w:hAnsi="Times New Roman" w:cs="Times New Roman"/>
          <w:sz w:val="28"/>
          <w:szCs w:val="28"/>
        </w:rPr>
        <w:t xml:space="preserve"> В.Ю.);</w:t>
      </w:r>
    </w:p>
    <w:p w:rsidR="00C55FF3" w:rsidRPr="00B95D41" w:rsidRDefault="00C55FF3" w:rsidP="00B95D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5D41">
        <w:rPr>
          <w:rFonts w:ascii="Times New Roman" w:hAnsi="Times New Roman" w:cs="Times New Roman"/>
          <w:sz w:val="28"/>
          <w:szCs w:val="28"/>
        </w:rPr>
        <w:t xml:space="preserve"> - Консультация: «Комплексно-тематическое планирование», (8.10.2012 г., ст. воспитатель </w:t>
      </w:r>
      <w:proofErr w:type="spellStart"/>
      <w:r w:rsidRPr="00B95D41">
        <w:rPr>
          <w:rFonts w:ascii="Times New Roman" w:hAnsi="Times New Roman" w:cs="Times New Roman"/>
          <w:sz w:val="28"/>
          <w:szCs w:val="28"/>
        </w:rPr>
        <w:t>Степу</w:t>
      </w:r>
      <w:r w:rsidR="00A62FC0">
        <w:rPr>
          <w:rFonts w:ascii="Times New Roman" w:hAnsi="Times New Roman" w:cs="Times New Roman"/>
          <w:sz w:val="28"/>
          <w:szCs w:val="28"/>
        </w:rPr>
        <w:t>ш</w:t>
      </w:r>
      <w:r w:rsidRPr="00B95D41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B95D41">
        <w:rPr>
          <w:rFonts w:ascii="Times New Roman" w:hAnsi="Times New Roman" w:cs="Times New Roman"/>
          <w:sz w:val="28"/>
          <w:szCs w:val="28"/>
        </w:rPr>
        <w:t xml:space="preserve">  В.Ю.);</w:t>
      </w:r>
    </w:p>
    <w:p w:rsidR="00C55FF3" w:rsidRPr="00B95D41" w:rsidRDefault="00C55FF3" w:rsidP="00B95D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5D41">
        <w:rPr>
          <w:rFonts w:ascii="Times New Roman" w:hAnsi="Times New Roman" w:cs="Times New Roman"/>
          <w:iCs/>
          <w:sz w:val="28"/>
          <w:szCs w:val="28"/>
        </w:rPr>
        <w:t xml:space="preserve"> - Консультация: </w:t>
      </w:r>
      <w:r w:rsidRPr="00B95D41">
        <w:rPr>
          <w:rFonts w:ascii="Times New Roman" w:hAnsi="Times New Roman" w:cs="Times New Roman"/>
          <w:sz w:val="28"/>
          <w:szCs w:val="28"/>
        </w:rPr>
        <w:t xml:space="preserve">«Интеграция содержания задач </w:t>
      </w:r>
      <w:proofErr w:type="spellStart"/>
      <w:r w:rsidRPr="00B95D41"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 w:rsidRPr="00B95D41">
        <w:rPr>
          <w:rFonts w:ascii="Times New Roman" w:hAnsi="Times New Roman" w:cs="Times New Roman"/>
          <w:sz w:val="28"/>
          <w:szCs w:val="28"/>
        </w:rPr>
        <w:t xml:space="preserve">-педагогической работы по образовательным областям»- педагог </w:t>
      </w:r>
      <w:proofErr w:type="gramStart"/>
      <w:r w:rsidRPr="00B95D4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95D41">
        <w:rPr>
          <w:rFonts w:ascii="Times New Roman" w:hAnsi="Times New Roman" w:cs="Times New Roman"/>
          <w:sz w:val="28"/>
          <w:szCs w:val="28"/>
        </w:rPr>
        <w:t xml:space="preserve">сихолог </w:t>
      </w:r>
      <w:proofErr w:type="spellStart"/>
      <w:r w:rsidRPr="00B95D41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B95D41">
        <w:rPr>
          <w:rFonts w:ascii="Times New Roman" w:hAnsi="Times New Roman" w:cs="Times New Roman"/>
          <w:sz w:val="28"/>
          <w:szCs w:val="28"/>
        </w:rPr>
        <w:t xml:space="preserve"> И.В.-(16.10.2012 г.)</w:t>
      </w:r>
    </w:p>
    <w:p w:rsidR="00C55FF3" w:rsidRPr="00B95D41" w:rsidRDefault="00C55FF3" w:rsidP="00B95D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5D41">
        <w:rPr>
          <w:rFonts w:ascii="Times New Roman" w:hAnsi="Times New Roman" w:cs="Times New Roman"/>
          <w:iCs/>
          <w:sz w:val="28"/>
          <w:szCs w:val="28"/>
        </w:rPr>
        <w:t xml:space="preserve"> - Консультация: </w:t>
      </w:r>
      <w:r w:rsidRPr="00B95D41">
        <w:rPr>
          <w:rFonts w:ascii="Times New Roman" w:hAnsi="Times New Roman" w:cs="Times New Roman"/>
          <w:sz w:val="28"/>
          <w:szCs w:val="28"/>
        </w:rPr>
        <w:t xml:space="preserve">«Совместная деятельность музыкального руководителя и воспитателя в процессе развития музыкального восприятия у детей» - </w:t>
      </w:r>
      <w:proofErr w:type="spellStart"/>
      <w:r w:rsidRPr="00B95D4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95D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5D4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B95D41">
        <w:rPr>
          <w:rFonts w:ascii="Times New Roman" w:hAnsi="Times New Roman" w:cs="Times New Roman"/>
          <w:sz w:val="28"/>
          <w:szCs w:val="28"/>
        </w:rPr>
        <w:t>. Макогон Н.И.</w:t>
      </w:r>
    </w:p>
    <w:p w:rsidR="00C55FF3" w:rsidRPr="00B95D41" w:rsidRDefault="00C55FF3" w:rsidP="00B95D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5D41">
        <w:rPr>
          <w:rFonts w:ascii="Times New Roman" w:hAnsi="Times New Roman" w:cs="Times New Roman"/>
          <w:iCs/>
          <w:sz w:val="28"/>
          <w:szCs w:val="28"/>
        </w:rPr>
        <w:t xml:space="preserve"> - Консультация:   </w:t>
      </w:r>
      <w:r w:rsidRPr="00B95D41">
        <w:rPr>
          <w:rFonts w:ascii="Times New Roman" w:hAnsi="Times New Roman" w:cs="Times New Roman"/>
          <w:sz w:val="28"/>
          <w:szCs w:val="28"/>
        </w:rPr>
        <w:t>«Интеграция  и  реализация  образовательных  областей»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 </w:t>
      </w:r>
      <w:r w:rsidRPr="00B95D41">
        <w:rPr>
          <w:rFonts w:ascii="Times New Roman" w:hAnsi="Times New Roman" w:cs="Times New Roman"/>
          <w:sz w:val="28"/>
          <w:szCs w:val="28"/>
        </w:rPr>
        <w:t xml:space="preserve">-  учитель-логопед </w:t>
      </w:r>
      <w:proofErr w:type="spellStart"/>
      <w:r w:rsidRPr="00B95D41">
        <w:rPr>
          <w:rFonts w:ascii="Times New Roman" w:hAnsi="Times New Roman" w:cs="Times New Roman"/>
          <w:sz w:val="28"/>
          <w:szCs w:val="28"/>
        </w:rPr>
        <w:t>Федоряк</w:t>
      </w:r>
      <w:proofErr w:type="spellEnd"/>
      <w:r w:rsidRPr="00B95D41">
        <w:rPr>
          <w:rFonts w:ascii="Times New Roman" w:hAnsi="Times New Roman" w:cs="Times New Roman"/>
          <w:sz w:val="28"/>
          <w:szCs w:val="28"/>
        </w:rPr>
        <w:t xml:space="preserve"> Е.Н.  (20.11.2012 г.)</w:t>
      </w:r>
    </w:p>
    <w:p w:rsidR="00C55FF3" w:rsidRPr="00B95D41" w:rsidRDefault="00F21442" w:rsidP="00B95D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5FF3" w:rsidRPr="00B95D41">
        <w:rPr>
          <w:rFonts w:ascii="Times New Roman" w:hAnsi="Times New Roman" w:cs="Times New Roman"/>
          <w:sz w:val="28"/>
          <w:szCs w:val="28"/>
        </w:rPr>
        <w:t>С целью эффективности решения данной задачи проведен открытый показ Непосредственно  образовательной деятельност</w:t>
      </w:r>
      <w:proofErr w:type="gramStart"/>
      <w:r w:rsidR="00C55FF3" w:rsidRPr="00B95D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55FF3" w:rsidRPr="00B95D41">
        <w:rPr>
          <w:rFonts w:ascii="Times New Roman" w:hAnsi="Times New Roman" w:cs="Times New Roman"/>
          <w:sz w:val="28"/>
          <w:szCs w:val="28"/>
        </w:rPr>
        <w:t xml:space="preserve"> с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B95D41">
        <w:rPr>
          <w:rFonts w:ascii="Times New Roman" w:hAnsi="Times New Roman" w:cs="Times New Roman"/>
          <w:sz w:val="28"/>
          <w:szCs w:val="28"/>
        </w:rPr>
        <w:t>20.11 по 23.11 2012 г.) на тему: «Транспорт» -</w:t>
      </w:r>
      <w:r w:rsidR="00B95D41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B95D41">
        <w:rPr>
          <w:rFonts w:ascii="Times New Roman" w:hAnsi="Times New Roman" w:cs="Times New Roman"/>
          <w:sz w:val="28"/>
          <w:szCs w:val="28"/>
        </w:rPr>
        <w:t xml:space="preserve">интеграция областей: «Познание», «Коммуникация», « Социализация», «Художественное творчество»- учитель-логопед </w:t>
      </w:r>
      <w:proofErr w:type="spellStart"/>
      <w:r w:rsidR="00C55FF3" w:rsidRPr="00B95D41">
        <w:rPr>
          <w:rFonts w:ascii="Times New Roman" w:hAnsi="Times New Roman" w:cs="Times New Roman"/>
          <w:sz w:val="28"/>
          <w:szCs w:val="28"/>
        </w:rPr>
        <w:t>Федоряк</w:t>
      </w:r>
      <w:proofErr w:type="spellEnd"/>
      <w:r w:rsidR="00C55FF3" w:rsidRPr="00B95D41">
        <w:rPr>
          <w:rFonts w:ascii="Times New Roman" w:hAnsi="Times New Roman" w:cs="Times New Roman"/>
          <w:sz w:val="28"/>
          <w:szCs w:val="28"/>
        </w:rPr>
        <w:t xml:space="preserve"> Е.Н.;  «Путешествие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B95D41">
        <w:rPr>
          <w:rFonts w:ascii="Times New Roman" w:hAnsi="Times New Roman" w:cs="Times New Roman"/>
          <w:sz w:val="28"/>
          <w:szCs w:val="28"/>
        </w:rPr>
        <w:t>в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B95D41">
        <w:rPr>
          <w:rFonts w:ascii="Times New Roman" w:hAnsi="Times New Roman" w:cs="Times New Roman"/>
          <w:sz w:val="28"/>
          <w:szCs w:val="28"/>
        </w:rPr>
        <w:t>зоопарк»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B95D41">
        <w:rPr>
          <w:rFonts w:ascii="Times New Roman" w:hAnsi="Times New Roman" w:cs="Times New Roman"/>
          <w:sz w:val="28"/>
          <w:szCs w:val="28"/>
        </w:rPr>
        <w:t>-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B95D41">
        <w:rPr>
          <w:rFonts w:ascii="Times New Roman" w:hAnsi="Times New Roman" w:cs="Times New Roman"/>
          <w:sz w:val="28"/>
          <w:szCs w:val="28"/>
        </w:rPr>
        <w:t>интеграция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B95D41">
        <w:rPr>
          <w:rFonts w:ascii="Times New Roman" w:hAnsi="Times New Roman" w:cs="Times New Roman"/>
          <w:spacing w:val="-3"/>
          <w:sz w:val="28"/>
          <w:szCs w:val="28"/>
        </w:rPr>
        <w:t>областей</w:t>
      </w:r>
      <w:r w:rsidR="00C55FF3" w:rsidRPr="00B95D41">
        <w:rPr>
          <w:rFonts w:ascii="Times New Roman" w:hAnsi="Times New Roman" w:cs="Times New Roman"/>
          <w:sz w:val="28"/>
          <w:szCs w:val="28"/>
        </w:rPr>
        <w:t>: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B95D41">
        <w:rPr>
          <w:rFonts w:ascii="Times New Roman" w:hAnsi="Times New Roman" w:cs="Times New Roman"/>
          <w:sz w:val="28"/>
          <w:szCs w:val="28"/>
        </w:rPr>
        <w:t>«Познание»,        «Коммуникация», «Социализация»,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B95D41">
        <w:rPr>
          <w:rFonts w:ascii="Times New Roman" w:hAnsi="Times New Roman" w:cs="Times New Roman"/>
          <w:sz w:val="28"/>
          <w:szCs w:val="28"/>
        </w:rPr>
        <w:t>«Художественное творчество», «Здоровье»- учитель-логопед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5FF3" w:rsidRPr="00B95D41">
        <w:rPr>
          <w:rFonts w:ascii="Times New Roman" w:hAnsi="Times New Roman" w:cs="Times New Roman"/>
          <w:sz w:val="28"/>
          <w:szCs w:val="28"/>
        </w:rPr>
        <w:t>Петченко</w:t>
      </w:r>
      <w:proofErr w:type="spellEnd"/>
      <w:r w:rsidR="00C55FF3" w:rsidRPr="00B95D41">
        <w:rPr>
          <w:rFonts w:ascii="Times New Roman" w:hAnsi="Times New Roman" w:cs="Times New Roman"/>
          <w:sz w:val="28"/>
          <w:szCs w:val="28"/>
        </w:rPr>
        <w:t xml:space="preserve"> С. В.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, </w:t>
      </w:r>
      <w:r w:rsidR="00C55FF3" w:rsidRPr="00B95D41">
        <w:rPr>
          <w:rFonts w:ascii="Times New Roman" w:hAnsi="Times New Roman" w:cs="Times New Roman"/>
          <w:sz w:val="28"/>
          <w:szCs w:val="28"/>
        </w:rPr>
        <w:t>Открытый показ НОД на тему: « Дружные ребята» -</w:t>
      </w:r>
      <w:r w:rsidR="00E25EF5" w:rsidRPr="00B95D41">
        <w:rPr>
          <w:rFonts w:ascii="Times New Roman" w:hAnsi="Times New Roman" w:cs="Times New Roman"/>
          <w:sz w:val="28"/>
          <w:szCs w:val="28"/>
        </w:rPr>
        <w:t xml:space="preserve"> </w:t>
      </w:r>
      <w:r w:rsidR="00C55FF3" w:rsidRPr="00B95D41">
        <w:rPr>
          <w:rFonts w:ascii="Times New Roman" w:hAnsi="Times New Roman" w:cs="Times New Roman"/>
          <w:sz w:val="28"/>
          <w:szCs w:val="28"/>
        </w:rPr>
        <w:t xml:space="preserve">интеграция областей: «Коммуникация», «Социализация», «Здоровье», «Познание» - педагог </w:t>
      </w:r>
      <w:proofErr w:type="gramStart"/>
      <w:r w:rsidR="00C55FF3" w:rsidRPr="00B95D4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55FF3" w:rsidRPr="00B95D41">
        <w:rPr>
          <w:rFonts w:ascii="Times New Roman" w:hAnsi="Times New Roman" w:cs="Times New Roman"/>
          <w:sz w:val="28"/>
          <w:szCs w:val="28"/>
        </w:rPr>
        <w:t xml:space="preserve">сихолог </w:t>
      </w:r>
      <w:proofErr w:type="spellStart"/>
      <w:r w:rsidR="00C55FF3" w:rsidRPr="00B95D41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C55FF3" w:rsidRPr="00B95D41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55FF3" w:rsidRPr="00B95D41" w:rsidRDefault="00C55FF3" w:rsidP="00B95D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5D41">
        <w:rPr>
          <w:rFonts w:ascii="Times New Roman" w:hAnsi="Times New Roman" w:cs="Times New Roman"/>
          <w:sz w:val="28"/>
          <w:szCs w:val="28"/>
        </w:rPr>
        <w:t>Открытый показ НОД на тему: «Веселое развлечение» - интеграция областей «Музыка», «Художественное творчество», «Коммуникация», «Социализация», «Познание»- музыкальный руководитель Макогон Н</w:t>
      </w:r>
      <w:proofErr w:type="gramStart"/>
      <w:r w:rsidRPr="00B95D4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B95D41">
        <w:rPr>
          <w:rFonts w:ascii="Times New Roman" w:hAnsi="Times New Roman" w:cs="Times New Roman"/>
          <w:sz w:val="28"/>
          <w:szCs w:val="28"/>
        </w:rPr>
        <w:t xml:space="preserve">. Отмечена хорошая предварительная подготовка и проведение открытых мероприятий педагогами: </w:t>
      </w:r>
      <w:proofErr w:type="spellStart"/>
      <w:r w:rsidRPr="00B95D41">
        <w:rPr>
          <w:rFonts w:ascii="Times New Roman" w:hAnsi="Times New Roman" w:cs="Times New Roman"/>
          <w:sz w:val="28"/>
          <w:szCs w:val="28"/>
        </w:rPr>
        <w:t>Петченко</w:t>
      </w:r>
      <w:proofErr w:type="spellEnd"/>
      <w:r w:rsidRPr="00B95D41">
        <w:rPr>
          <w:rFonts w:ascii="Times New Roman" w:hAnsi="Times New Roman" w:cs="Times New Roman"/>
          <w:sz w:val="28"/>
          <w:szCs w:val="28"/>
        </w:rPr>
        <w:t xml:space="preserve"> С</w:t>
      </w:r>
      <w:r w:rsidR="000F1BE7" w:rsidRPr="00B95D41">
        <w:rPr>
          <w:rFonts w:ascii="Times New Roman" w:hAnsi="Times New Roman" w:cs="Times New Roman"/>
          <w:sz w:val="28"/>
          <w:szCs w:val="28"/>
        </w:rPr>
        <w:t>.</w:t>
      </w:r>
      <w:r w:rsidRPr="00B95D41">
        <w:rPr>
          <w:rFonts w:ascii="Times New Roman" w:hAnsi="Times New Roman" w:cs="Times New Roman"/>
          <w:sz w:val="28"/>
          <w:szCs w:val="28"/>
        </w:rPr>
        <w:t>В.</w:t>
      </w:r>
      <w:r w:rsidR="000F1BE7" w:rsidRPr="00B95D41">
        <w:rPr>
          <w:rFonts w:ascii="Times New Roman" w:hAnsi="Times New Roman" w:cs="Times New Roman"/>
          <w:sz w:val="28"/>
          <w:szCs w:val="28"/>
        </w:rPr>
        <w:t xml:space="preserve">,  </w:t>
      </w:r>
      <w:r w:rsidRPr="00B95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41">
        <w:rPr>
          <w:rFonts w:ascii="Times New Roman" w:hAnsi="Times New Roman" w:cs="Times New Roman"/>
          <w:sz w:val="28"/>
          <w:szCs w:val="28"/>
        </w:rPr>
        <w:t>Федоряк</w:t>
      </w:r>
      <w:proofErr w:type="spellEnd"/>
      <w:r w:rsidRPr="00B95D41">
        <w:rPr>
          <w:rFonts w:ascii="Times New Roman" w:hAnsi="Times New Roman" w:cs="Times New Roman"/>
          <w:sz w:val="28"/>
          <w:szCs w:val="28"/>
        </w:rPr>
        <w:t xml:space="preserve"> Е.Н.</w:t>
      </w:r>
      <w:r w:rsidR="007B1E78" w:rsidRPr="00B95D41">
        <w:rPr>
          <w:rFonts w:ascii="Times New Roman" w:hAnsi="Times New Roman" w:cs="Times New Roman"/>
          <w:sz w:val="28"/>
          <w:szCs w:val="28"/>
        </w:rPr>
        <w:t>,</w:t>
      </w:r>
      <w:r w:rsidRPr="00B95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41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B95D41">
        <w:rPr>
          <w:rFonts w:ascii="Times New Roman" w:hAnsi="Times New Roman" w:cs="Times New Roman"/>
          <w:sz w:val="28"/>
          <w:szCs w:val="28"/>
        </w:rPr>
        <w:t xml:space="preserve"> И.В. Макогон Н.И.</w:t>
      </w:r>
    </w:p>
    <w:p w:rsidR="00C55FF3" w:rsidRPr="00B95D41" w:rsidRDefault="006A2F2B" w:rsidP="00B95D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5FF3" w:rsidRPr="00B95D41">
        <w:rPr>
          <w:rFonts w:ascii="Times New Roman" w:hAnsi="Times New Roman" w:cs="Times New Roman"/>
          <w:sz w:val="28"/>
          <w:szCs w:val="28"/>
        </w:rPr>
        <w:t>В связи с введением Ф</w:t>
      </w:r>
      <w:r>
        <w:rPr>
          <w:rFonts w:ascii="Times New Roman" w:hAnsi="Times New Roman" w:cs="Times New Roman"/>
          <w:sz w:val="28"/>
          <w:szCs w:val="28"/>
        </w:rPr>
        <w:t>едеральных государственных стандартов дошкольного образования и пере</w:t>
      </w:r>
      <w:r w:rsidR="00440BB1">
        <w:rPr>
          <w:rFonts w:ascii="Times New Roman" w:hAnsi="Times New Roman" w:cs="Times New Roman"/>
          <w:sz w:val="28"/>
          <w:szCs w:val="28"/>
        </w:rPr>
        <w:t xml:space="preserve">хода на новые </w:t>
      </w:r>
      <w:r w:rsidR="00841134">
        <w:rPr>
          <w:rFonts w:ascii="Times New Roman" w:hAnsi="Times New Roman" w:cs="Times New Roman"/>
          <w:sz w:val="28"/>
          <w:szCs w:val="28"/>
        </w:rPr>
        <w:t xml:space="preserve"> образовательные области</w:t>
      </w:r>
      <w:r w:rsidR="00440BB1">
        <w:rPr>
          <w:rFonts w:ascii="Times New Roman" w:hAnsi="Times New Roman" w:cs="Times New Roman"/>
          <w:sz w:val="28"/>
          <w:szCs w:val="28"/>
        </w:rPr>
        <w:t xml:space="preserve">   в</w:t>
      </w:r>
      <w:r w:rsidR="00C55FF3" w:rsidRPr="00B95D41">
        <w:rPr>
          <w:rFonts w:ascii="Times New Roman" w:hAnsi="Times New Roman" w:cs="Times New Roman"/>
          <w:sz w:val="28"/>
          <w:szCs w:val="28"/>
        </w:rPr>
        <w:t xml:space="preserve"> МАДОУ был проведен анализ предметно-развивающей среды в соответствии с ФГТ. </w:t>
      </w:r>
    </w:p>
    <w:p w:rsidR="00C55FF3" w:rsidRPr="00F21442" w:rsidRDefault="00C55FF3" w:rsidP="00B95D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37FD">
        <w:rPr>
          <w:rFonts w:ascii="Times New Roman" w:hAnsi="Times New Roman" w:cs="Times New Roman"/>
          <w:sz w:val="28"/>
          <w:szCs w:val="28"/>
        </w:rPr>
        <w:t>Из анализа следует:</w:t>
      </w:r>
      <w:r w:rsidRPr="00B95D41">
        <w:rPr>
          <w:rFonts w:ascii="Times New Roman" w:hAnsi="Times New Roman" w:cs="Times New Roman"/>
          <w:sz w:val="28"/>
          <w:szCs w:val="28"/>
        </w:rPr>
        <w:t xml:space="preserve"> </w:t>
      </w:r>
      <w:r w:rsidR="00F21442">
        <w:rPr>
          <w:rFonts w:ascii="Times New Roman" w:hAnsi="Times New Roman" w:cs="Times New Roman"/>
          <w:sz w:val="28"/>
          <w:szCs w:val="28"/>
        </w:rPr>
        <w:t xml:space="preserve">  в</w:t>
      </w:r>
      <w:r w:rsidRPr="00B95D41">
        <w:rPr>
          <w:rFonts w:ascii="Times New Roman" w:hAnsi="Times New Roman" w:cs="Times New Roman"/>
          <w:sz w:val="28"/>
          <w:szCs w:val="28"/>
        </w:rPr>
        <w:t>о всех групповых комнатах предметно-развивающая</w:t>
      </w:r>
      <w:r w:rsidRPr="006F0F5A">
        <w:t xml:space="preserve"> </w:t>
      </w:r>
      <w:r w:rsidRPr="00F21442">
        <w:rPr>
          <w:rFonts w:ascii="Times New Roman" w:hAnsi="Times New Roman" w:cs="Times New Roman"/>
          <w:sz w:val="28"/>
          <w:szCs w:val="28"/>
        </w:rPr>
        <w:t>среда безопасна, эстетична, представлена центрами развития, носит информационный характер, предусматривающий сменяемость тематики, возможность использования различных составляющих предметно-развивающей среды для обеспечения воспитательно-образовательного   процесса.</w:t>
      </w:r>
      <w:r w:rsidRPr="00F21442">
        <w:rPr>
          <w:rFonts w:ascii="Times New Roman" w:hAnsi="Times New Roman" w:cs="Times New Roman"/>
          <w:sz w:val="28"/>
          <w:szCs w:val="28"/>
        </w:rPr>
        <w:tab/>
      </w:r>
    </w:p>
    <w:p w:rsidR="00F737FD" w:rsidRDefault="00F737FD" w:rsidP="00AC6E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5FF3" w:rsidRPr="006F0F5A">
        <w:rPr>
          <w:rFonts w:ascii="Times New Roman" w:hAnsi="Times New Roman" w:cs="Times New Roman"/>
          <w:sz w:val="28"/>
          <w:szCs w:val="28"/>
        </w:rPr>
        <w:t>Центры обеспечивают возможность самовыражения воспитанников, комфортность  и эмоциональное  благополучие детей.</w:t>
      </w:r>
      <w:r w:rsidR="00C55FF3" w:rsidRPr="006F0F5A">
        <w:rPr>
          <w:rFonts w:ascii="Times New Roman" w:hAnsi="Times New Roman" w:cs="Times New Roman"/>
          <w:sz w:val="28"/>
          <w:szCs w:val="28"/>
        </w:rPr>
        <w:tab/>
      </w:r>
    </w:p>
    <w:p w:rsidR="00C55FF3" w:rsidRPr="006F0F5A" w:rsidRDefault="00F737FD" w:rsidP="00AC6E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55FF3" w:rsidRPr="006F0F5A">
        <w:rPr>
          <w:rFonts w:ascii="Times New Roman" w:hAnsi="Times New Roman" w:cs="Times New Roman"/>
          <w:sz w:val="28"/>
          <w:szCs w:val="28"/>
        </w:rPr>
        <w:t>Оборудование</w:t>
      </w:r>
      <w:r w:rsidR="00C55FF3" w:rsidRPr="006F0F5A">
        <w:rPr>
          <w:rFonts w:ascii="Times New Roman" w:hAnsi="Times New Roman" w:cs="Times New Roman"/>
          <w:sz w:val="28"/>
          <w:szCs w:val="28"/>
        </w:rPr>
        <w:tab/>
        <w:t xml:space="preserve">может трансформироваться по ситуации для изменения игрового пространства. Созданы условия для самостоятельной двигательной активности. Организация среды осуществляется с учетом </w:t>
      </w:r>
      <w:r w:rsidR="00A62FC0">
        <w:rPr>
          <w:rFonts w:ascii="Times New Roman" w:hAnsi="Times New Roman" w:cs="Times New Roman"/>
          <w:sz w:val="28"/>
          <w:szCs w:val="28"/>
        </w:rPr>
        <w:t>г</w:t>
      </w:r>
      <w:r w:rsidR="00C55FF3" w:rsidRPr="006F0F5A">
        <w:rPr>
          <w:rFonts w:ascii="Times New Roman" w:hAnsi="Times New Roman" w:cs="Times New Roman"/>
          <w:sz w:val="28"/>
          <w:szCs w:val="28"/>
        </w:rPr>
        <w:t>ендерного подхода. Оборудование и материалы для продуктивной деятельности соответствуют центрам изобразительной, познаватель</w:t>
      </w:r>
      <w:r w:rsidR="008D5D48">
        <w:rPr>
          <w:rFonts w:ascii="Times New Roman" w:hAnsi="Times New Roman" w:cs="Times New Roman"/>
          <w:sz w:val="28"/>
          <w:szCs w:val="28"/>
        </w:rPr>
        <w:t>н</w:t>
      </w:r>
      <w:r w:rsidR="00C55FF3" w:rsidRPr="006F0F5A">
        <w:rPr>
          <w:rFonts w:ascii="Times New Roman" w:hAnsi="Times New Roman" w:cs="Times New Roman"/>
          <w:sz w:val="28"/>
          <w:szCs w:val="28"/>
        </w:rPr>
        <w:t>о-исследовательской, музыкально-художественной, трудовой, игровой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55FF3" w:rsidRPr="006F0F5A">
        <w:rPr>
          <w:rFonts w:ascii="Times New Roman" w:hAnsi="Times New Roman" w:cs="Times New Roman"/>
          <w:sz w:val="28"/>
          <w:szCs w:val="28"/>
        </w:rPr>
        <w:t>.</w:t>
      </w:r>
    </w:p>
    <w:p w:rsidR="00C55FF3" w:rsidRPr="006F0F5A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 xml:space="preserve">   </w:t>
      </w:r>
      <w:r w:rsidR="00F737FD">
        <w:rPr>
          <w:rFonts w:ascii="Times New Roman" w:hAnsi="Times New Roman" w:cs="Times New Roman"/>
          <w:sz w:val="28"/>
          <w:szCs w:val="28"/>
        </w:rPr>
        <w:t xml:space="preserve">   </w:t>
      </w:r>
      <w:r w:rsidRPr="006F0F5A">
        <w:rPr>
          <w:rFonts w:ascii="Times New Roman" w:hAnsi="Times New Roman" w:cs="Times New Roman"/>
          <w:sz w:val="28"/>
          <w:szCs w:val="28"/>
        </w:rPr>
        <w:t xml:space="preserve"> Однако, по ФГТ к созданию предметно-развивающей среды, было отмечено, что недостаточно оборудованы познавательно-исследовательские центры (мало объектов для исследования). Проведенная работа позволила создать благоприятные условия для внедрения ФГТ к структуре основной общеобразовательной программы.</w:t>
      </w:r>
    </w:p>
    <w:p w:rsidR="00C55FF3" w:rsidRDefault="00C55FF3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F5A">
        <w:rPr>
          <w:rFonts w:ascii="Times New Roman" w:hAnsi="Times New Roman" w:cs="Times New Roman"/>
          <w:sz w:val="28"/>
          <w:szCs w:val="28"/>
        </w:rPr>
        <w:t xml:space="preserve">    </w:t>
      </w:r>
      <w:r w:rsidR="00A62FC0">
        <w:rPr>
          <w:rFonts w:ascii="Times New Roman" w:hAnsi="Times New Roman" w:cs="Times New Roman"/>
          <w:sz w:val="28"/>
          <w:szCs w:val="28"/>
        </w:rPr>
        <w:t xml:space="preserve"> </w:t>
      </w:r>
      <w:r w:rsidRPr="006F0F5A">
        <w:rPr>
          <w:rFonts w:ascii="Times New Roman" w:hAnsi="Times New Roman" w:cs="Times New Roman"/>
          <w:sz w:val="28"/>
          <w:szCs w:val="28"/>
        </w:rPr>
        <w:t xml:space="preserve"> Педагоги совершенствовали свои профессиональные умения в реализации образовательной программы в процессе режимных моментов, самостоятельной деятельности детей, практиковались в составлении планирования образовательной работы с детьми. Таким образом, работу коллектива по решению годовой задачи можно считать выполненной на достаточном уровне.</w:t>
      </w:r>
    </w:p>
    <w:p w:rsidR="000F1BE7" w:rsidRPr="00DA5C5A" w:rsidRDefault="000F1BE7" w:rsidP="00C55F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990" w:rsidRPr="00DA5C5A">
        <w:rPr>
          <w:rFonts w:ascii="Times New Roman" w:hAnsi="Times New Roman" w:cs="Times New Roman"/>
          <w:b/>
          <w:sz w:val="28"/>
          <w:szCs w:val="28"/>
        </w:rPr>
        <w:t xml:space="preserve">Выводы по </w:t>
      </w:r>
      <w:r w:rsidRPr="00DA5C5A">
        <w:rPr>
          <w:rFonts w:ascii="Times New Roman" w:hAnsi="Times New Roman" w:cs="Times New Roman"/>
          <w:b/>
          <w:sz w:val="28"/>
          <w:szCs w:val="28"/>
        </w:rPr>
        <w:t>внедрени</w:t>
      </w:r>
      <w:r w:rsidR="009F7990" w:rsidRPr="00DA5C5A">
        <w:rPr>
          <w:rFonts w:ascii="Times New Roman" w:hAnsi="Times New Roman" w:cs="Times New Roman"/>
          <w:b/>
          <w:sz w:val="28"/>
          <w:szCs w:val="28"/>
        </w:rPr>
        <w:t>ю</w:t>
      </w:r>
      <w:r w:rsidRPr="00DA5C5A">
        <w:rPr>
          <w:rFonts w:ascii="Times New Roman" w:hAnsi="Times New Roman" w:cs="Times New Roman"/>
          <w:b/>
          <w:sz w:val="28"/>
          <w:szCs w:val="28"/>
        </w:rPr>
        <w:t xml:space="preserve">   ФГТ</w:t>
      </w:r>
      <w:r w:rsidR="00F737FD" w:rsidRPr="00DA5C5A">
        <w:rPr>
          <w:rFonts w:ascii="Times New Roman" w:hAnsi="Times New Roman" w:cs="Times New Roman"/>
          <w:b/>
          <w:sz w:val="28"/>
          <w:szCs w:val="28"/>
        </w:rPr>
        <w:t>:</w:t>
      </w:r>
    </w:p>
    <w:p w:rsidR="003250D5" w:rsidRDefault="00F737FD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39AA">
        <w:rPr>
          <w:rFonts w:ascii="Times New Roman" w:hAnsi="Times New Roman" w:cs="Times New Roman"/>
          <w:sz w:val="28"/>
          <w:szCs w:val="28"/>
        </w:rPr>
        <w:t xml:space="preserve">В результате анализа полученных количественных данных, мы можем сделать вывод, что введение ФГТ, </w:t>
      </w:r>
      <w:r w:rsidR="004F0499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D639AA">
        <w:rPr>
          <w:rFonts w:ascii="Times New Roman" w:hAnsi="Times New Roman" w:cs="Times New Roman"/>
          <w:sz w:val="28"/>
          <w:szCs w:val="28"/>
        </w:rPr>
        <w:t xml:space="preserve">государственных требований в организации и проведении </w:t>
      </w:r>
      <w:r w:rsidR="004F0499">
        <w:rPr>
          <w:rFonts w:ascii="Times New Roman" w:hAnsi="Times New Roman" w:cs="Times New Roman"/>
          <w:sz w:val="28"/>
          <w:szCs w:val="28"/>
        </w:rPr>
        <w:t>НОД</w:t>
      </w:r>
      <w:r w:rsidR="00D639AA">
        <w:rPr>
          <w:rFonts w:ascii="Times New Roman" w:hAnsi="Times New Roman" w:cs="Times New Roman"/>
          <w:sz w:val="28"/>
          <w:szCs w:val="28"/>
        </w:rPr>
        <w:t xml:space="preserve"> повысило уровень качеств</w:t>
      </w:r>
      <w:r w:rsidR="004F0499">
        <w:rPr>
          <w:rFonts w:ascii="Times New Roman" w:hAnsi="Times New Roman" w:cs="Times New Roman"/>
          <w:sz w:val="28"/>
          <w:szCs w:val="28"/>
        </w:rPr>
        <w:t>о</w:t>
      </w:r>
      <w:r w:rsidR="00D639AA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 в целом по детскому саду в конце учебного года</w:t>
      </w:r>
      <w:r w:rsidR="003250D5">
        <w:rPr>
          <w:rFonts w:ascii="Times New Roman" w:hAnsi="Times New Roman" w:cs="Times New Roman"/>
          <w:sz w:val="28"/>
          <w:szCs w:val="28"/>
        </w:rPr>
        <w:t xml:space="preserve"> в сравнении с началом на 28%.</w:t>
      </w:r>
    </w:p>
    <w:p w:rsidR="00243FFC" w:rsidRDefault="003250D5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Педагоги активно принимали </w:t>
      </w:r>
      <w:r w:rsidR="00966C3B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во всех мероприятиях по изучению требований ФГТ,</w:t>
      </w:r>
      <w:r w:rsidR="00966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F0499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966C3B">
        <w:rPr>
          <w:rFonts w:ascii="Times New Roman" w:hAnsi="Times New Roman" w:cs="Times New Roman"/>
          <w:sz w:val="28"/>
          <w:szCs w:val="28"/>
        </w:rPr>
        <w:t>новых образовательных областей</w:t>
      </w:r>
      <w:r w:rsidR="004F0499"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t>внедрению</w:t>
      </w:r>
      <w:r w:rsidR="00966C3B">
        <w:rPr>
          <w:rFonts w:ascii="Times New Roman" w:hAnsi="Times New Roman" w:cs="Times New Roman"/>
          <w:sz w:val="28"/>
          <w:szCs w:val="28"/>
        </w:rPr>
        <w:t xml:space="preserve"> НОД в</w:t>
      </w:r>
      <w:r w:rsidR="004F0499">
        <w:rPr>
          <w:rFonts w:ascii="Times New Roman" w:hAnsi="Times New Roman" w:cs="Times New Roman"/>
          <w:sz w:val="28"/>
          <w:szCs w:val="28"/>
        </w:rPr>
        <w:t xml:space="preserve"> практическую деятельность</w:t>
      </w:r>
      <w:r w:rsidR="00243FFC">
        <w:rPr>
          <w:rFonts w:ascii="Times New Roman" w:hAnsi="Times New Roman" w:cs="Times New Roman"/>
          <w:sz w:val="28"/>
          <w:szCs w:val="28"/>
        </w:rPr>
        <w:t>: проведено 5 мастер-классов;</w:t>
      </w:r>
    </w:p>
    <w:p w:rsidR="00243FFC" w:rsidRDefault="00243FFC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показа;  </w:t>
      </w:r>
    </w:p>
    <w:p w:rsidR="000F1BE7" w:rsidRDefault="00243FFC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Значительно пополнена предметно-развивающая среда  различными материалами и предметами игровой, образовательной и спортивной направленности, приобретено методической литературы на </w:t>
      </w:r>
      <w:r w:rsidR="00841134">
        <w:rPr>
          <w:rFonts w:ascii="Times New Roman" w:hAnsi="Times New Roman" w:cs="Times New Roman"/>
          <w:sz w:val="28"/>
          <w:szCs w:val="28"/>
        </w:rPr>
        <w:t xml:space="preserve">- </w:t>
      </w:r>
      <w:r w:rsidR="003250D5">
        <w:rPr>
          <w:rFonts w:ascii="Times New Roman" w:hAnsi="Times New Roman" w:cs="Times New Roman"/>
          <w:sz w:val="28"/>
          <w:szCs w:val="28"/>
        </w:rPr>
        <w:t xml:space="preserve"> </w:t>
      </w:r>
      <w:r w:rsidR="00134DC3">
        <w:rPr>
          <w:rFonts w:ascii="Times New Roman" w:hAnsi="Times New Roman" w:cs="Times New Roman"/>
          <w:sz w:val="28"/>
          <w:szCs w:val="28"/>
        </w:rPr>
        <w:t>34000,00р</w:t>
      </w:r>
      <w:proofErr w:type="gramStart"/>
      <w:r w:rsidR="00134DC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F1BE7" w:rsidRDefault="00966C3B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F60704">
        <w:rPr>
          <w:rFonts w:ascii="Times New Roman" w:hAnsi="Times New Roman" w:cs="Times New Roman"/>
          <w:sz w:val="28"/>
          <w:szCs w:val="28"/>
        </w:rPr>
        <w:t xml:space="preserve">Результаты этой деятельности </w:t>
      </w:r>
      <w:r w:rsidR="003250D5">
        <w:rPr>
          <w:rFonts w:ascii="Times New Roman" w:hAnsi="Times New Roman" w:cs="Times New Roman"/>
          <w:sz w:val="28"/>
          <w:szCs w:val="28"/>
        </w:rPr>
        <w:t>видн</w:t>
      </w:r>
      <w:r w:rsidR="00F60704">
        <w:rPr>
          <w:rFonts w:ascii="Times New Roman" w:hAnsi="Times New Roman" w:cs="Times New Roman"/>
          <w:sz w:val="28"/>
          <w:szCs w:val="28"/>
        </w:rPr>
        <w:t>ы в</w:t>
      </w:r>
      <w:r w:rsidR="003250D5">
        <w:rPr>
          <w:rFonts w:ascii="Times New Roman" w:hAnsi="Times New Roman" w:cs="Times New Roman"/>
          <w:sz w:val="28"/>
          <w:szCs w:val="28"/>
        </w:rPr>
        <w:t xml:space="preserve"> данной таблицы:</w:t>
      </w:r>
      <w:proofErr w:type="gramEnd"/>
    </w:p>
    <w:p w:rsidR="003250D5" w:rsidRPr="003250D5" w:rsidRDefault="003250D5" w:rsidP="00C55F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113"/>
        <w:gridCol w:w="2395"/>
        <w:gridCol w:w="2289"/>
        <w:gridCol w:w="1903"/>
      </w:tblGrid>
      <w:tr w:rsidR="003250D5" w:rsidRPr="003250D5" w:rsidTr="00F92BD3">
        <w:trPr>
          <w:trHeight w:val="423"/>
        </w:trPr>
        <w:tc>
          <w:tcPr>
            <w:tcW w:w="812" w:type="dxa"/>
          </w:tcPr>
          <w:p w:rsidR="003250D5" w:rsidRP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3250D5" w:rsidRP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3250D5" w:rsidRPr="009F7990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289" w:type="dxa"/>
          </w:tcPr>
          <w:p w:rsidR="003250D5" w:rsidRPr="009F7990" w:rsidRDefault="00F60704" w:rsidP="00C55F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250D5" w:rsidRPr="009F7990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1903" w:type="dxa"/>
          </w:tcPr>
          <w:p w:rsidR="003250D5" w:rsidRPr="009F7990" w:rsidRDefault="003250D5" w:rsidP="00F6070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0">
              <w:rPr>
                <w:rFonts w:ascii="Times New Roman" w:hAnsi="Times New Roman" w:cs="Times New Roman"/>
                <w:sz w:val="24"/>
                <w:szCs w:val="24"/>
              </w:rPr>
              <w:t>Коне</w:t>
            </w:r>
            <w:r w:rsidR="00F60704" w:rsidRPr="009F79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F79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50D5" w:rsidTr="00F92BD3">
        <w:trPr>
          <w:trHeight w:val="638"/>
        </w:trPr>
        <w:tc>
          <w:tcPr>
            <w:tcW w:w="812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5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2289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903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3250D5" w:rsidTr="00F92BD3">
        <w:trPr>
          <w:trHeight w:val="653"/>
        </w:trPr>
        <w:tc>
          <w:tcPr>
            <w:tcW w:w="812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5" w:type="dxa"/>
          </w:tcPr>
          <w:p w:rsidR="003250D5" w:rsidRDefault="00F60704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289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903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3250D5" w:rsidTr="00F92BD3">
        <w:trPr>
          <w:trHeight w:val="386"/>
        </w:trPr>
        <w:tc>
          <w:tcPr>
            <w:tcW w:w="812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95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89" w:type="dxa"/>
          </w:tcPr>
          <w:p w:rsidR="003250D5" w:rsidRDefault="003250D5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903" w:type="dxa"/>
          </w:tcPr>
          <w:p w:rsidR="003250D5" w:rsidRDefault="00F60704" w:rsidP="00C55F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50D5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3250D5" w:rsidRDefault="003250D5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2FC0" w:rsidRDefault="00A62FC0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2FC0" w:rsidRDefault="003250D5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2657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5D48" w:rsidRDefault="008D5D48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5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2012-2013учебный год все педагоги активно повышали свой професси</w:t>
      </w:r>
      <w:r w:rsidR="00350E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  уровень</w:t>
      </w:r>
      <w:r w:rsidR="00B42DFC">
        <w:rPr>
          <w:rFonts w:ascii="Times New Roman" w:hAnsi="Times New Roman" w:cs="Times New Roman"/>
          <w:sz w:val="28"/>
          <w:szCs w:val="28"/>
        </w:rPr>
        <w:t xml:space="preserve"> различными способами</w:t>
      </w:r>
      <w:proofErr w:type="gramStart"/>
      <w:r w:rsidR="00B42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66C3B" w:rsidRDefault="00966C3B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посещением педагогического всеобуча в МАДОУ;</w:t>
      </w:r>
    </w:p>
    <w:p w:rsidR="00966C3B" w:rsidRDefault="00966C3B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посещением районных методических объединений;</w:t>
      </w:r>
    </w:p>
    <w:p w:rsidR="00966C3B" w:rsidRDefault="00966C3B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проведением мастер-классов по разным образовательным областям, по интегрированию образовательных областей; </w:t>
      </w:r>
    </w:p>
    <w:p w:rsidR="005903D7" w:rsidRDefault="008D5D48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66C3B">
        <w:rPr>
          <w:rFonts w:ascii="Times New Roman" w:hAnsi="Times New Roman" w:cs="Times New Roman"/>
          <w:sz w:val="28"/>
          <w:szCs w:val="28"/>
        </w:rPr>
        <w:t xml:space="preserve"> прохождением плановой курсовой переподготовке </w:t>
      </w:r>
      <w:r>
        <w:rPr>
          <w:rFonts w:ascii="Times New Roman" w:hAnsi="Times New Roman" w:cs="Times New Roman"/>
          <w:sz w:val="28"/>
          <w:szCs w:val="28"/>
        </w:rPr>
        <w:t xml:space="preserve"> в ККИДППО</w:t>
      </w:r>
      <w:r w:rsidR="00966C3B">
        <w:rPr>
          <w:rFonts w:ascii="Times New Roman" w:hAnsi="Times New Roman" w:cs="Times New Roman"/>
          <w:sz w:val="28"/>
          <w:szCs w:val="28"/>
        </w:rPr>
        <w:t>;</w:t>
      </w:r>
    </w:p>
    <w:p w:rsidR="008D5D48" w:rsidRDefault="008D5D48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66C3B">
        <w:rPr>
          <w:rFonts w:ascii="Times New Roman" w:hAnsi="Times New Roman" w:cs="Times New Roman"/>
          <w:sz w:val="28"/>
          <w:szCs w:val="28"/>
        </w:rPr>
        <w:t xml:space="preserve">путем прохождения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966C3B">
        <w:rPr>
          <w:rFonts w:ascii="Times New Roman" w:hAnsi="Times New Roman" w:cs="Times New Roman"/>
          <w:sz w:val="28"/>
          <w:szCs w:val="28"/>
        </w:rPr>
        <w:t>;</w:t>
      </w:r>
    </w:p>
    <w:p w:rsidR="005903D7" w:rsidRDefault="00966C3B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мероприятия</w:t>
      </w:r>
      <w:r w:rsidR="005903D7">
        <w:rPr>
          <w:rFonts w:ascii="Times New Roman" w:hAnsi="Times New Roman" w:cs="Times New Roman"/>
          <w:sz w:val="28"/>
          <w:szCs w:val="28"/>
        </w:rPr>
        <w:t xml:space="preserve"> свидетельствует о </w:t>
      </w:r>
      <w:r>
        <w:rPr>
          <w:rFonts w:ascii="Times New Roman" w:hAnsi="Times New Roman" w:cs="Times New Roman"/>
          <w:sz w:val="28"/>
          <w:szCs w:val="28"/>
        </w:rPr>
        <w:t xml:space="preserve">том, что в </w:t>
      </w:r>
      <w:r w:rsidR="00885A9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ведется планомерная работа по повышению </w:t>
      </w:r>
      <w:r w:rsidR="005903D7"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>
        <w:rPr>
          <w:rFonts w:ascii="Times New Roman" w:hAnsi="Times New Roman" w:cs="Times New Roman"/>
          <w:sz w:val="28"/>
          <w:szCs w:val="28"/>
        </w:rPr>
        <w:t>а и квалификации педагогич</w:t>
      </w:r>
      <w:r w:rsidR="00885A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885A90">
        <w:rPr>
          <w:rFonts w:ascii="Times New Roman" w:hAnsi="Times New Roman" w:cs="Times New Roman"/>
          <w:sz w:val="28"/>
          <w:szCs w:val="28"/>
        </w:rPr>
        <w:t>их работников</w:t>
      </w:r>
      <w:r w:rsidR="005903D7">
        <w:rPr>
          <w:rFonts w:ascii="Times New Roman" w:hAnsi="Times New Roman" w:cs="Times New Roman"/>
          <w:sz w:val="28"/>
          <w:szCs w:val="28"/>
        </w:rPr>
        <w:t>.</w:t>
      </w:r>
    </w:p>
    <w:p w:rsidR="005903D7" w:rsidRDefault="005903D7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5903D7" w:rsidRPr="00FC2C1B" w:rsidTr="009F7990">
        <w:tc>
          <w:tcPr>
            <w:tcW w:w="2392" w:type="dxa"/>
          </w:tcPr>
          <w:p w:rsidR="005903D7" w:rsidRPr="00FC2C1B" w:rsidRDefault="005903D7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903D7" w:rsidRPr="00FC2C1B" w:rsidRDefault="005903D7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393" w:type="dxa"/>
          </w:tcPr>
          <w:p w:rsidR="005903D7" w:rsidRPr="00FC2C1B" w:rsidRDefault="005903D7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Середина года</w:t>
            </w:r>
          </w:p>
        </w:tc>
        <w:tc>
          <w:tcPr>
            <w:tcW w:w="2393" w:type="dxa"/>
          </w:tcPr>
          <w:p w:rsidR="005903D7" w:rsidRPr="00FC2C1B" w:rsidRDefault="005903D7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5903D7" w:rsidRPr="00FC2C1B" w:rsidTr="00885A90">
        <w:trPr>
          <w:trHeight w:val="543"/>
        </w:trPr>
        <w:tc>
          <w:tcPr>
            <w:tcW w:w="2392" w:type="dxa"/>
          </w:tcPr>
          <w:p w:rsidR="005903D7" w:rsidRPr="00294EC5" w:rsidRDefault="005903D7" w:rsidP="00B42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EC5">
              <w:rPr>
                <w:rFonts w:ascii="Times New Roman" w:hAnsi="Times New Roman" w:cs="Times New Roman"/>
              </w:rPr>
              <w:t>Имеют сво</w:t>
            </w:r>
            <w:r w:rsidR="00B42DFC" w:rsidRPr="00294EC5">
              <w:rPr>
                <w:rFonts w:ascii="Times New Roman" w:hAnsi="Times New Roman" w:cs="Times New Roman"/>
              </w:rPr>
              <w:t>й личный сайт</w:t>
            </w:r>
          </w:p>
          <w:p w:rsidR="00294EC5" w:rsidRPr="00FC2C1B" w:rsidRDefault="00294EC5" w:rsidP="00B4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4EC5" w:rsidRPr="00294EC5" w:rsidRDefault="00294EC5" w:rsidP="009F7990">
            <w:pPr>
              <w:tabs>
                <w:tab w:val="left" w:pos="79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03D7" w:rsidRPr="00294EC5" w:rsidRDefault="00294EC5" w:rsidP="0029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03D7" w:rsidRPr="00294EC5" w:rsidRDefault="00294EC5" w:rsidP="0029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3D7" w:rsidRPr="00FC2C1B" w:rsidTr="009F7990">
        <w:tc>
          <w:tcPr>
            <w:tcW w:w="2392" w:type="dxa"/>
          </w:tcPr>
          <w:p w:rsidR="005903D7" w:rsidRDefault="00294EC5" w:rsidP="0029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EC5">
              <w:rPr>
                <w:rFonts w:ascii="Times New Roman" w:hAnsi="Times New Roman" w:cs="Times New Roman"/>
              </w:rPr>
              <w:t>Используют сайт детского сада</w:t>
            </w:r>
          </w:p>
          <w:p w:rsidR="00294EC5" w:rsidRPr="00294EC5" w:rsidRDefault="00294EC5" w:rsidP="0029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903D7" w:rsidRDefault="005903D7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C5" w:rsidRPr="00294EC5" w:rsidRDefault="00294EC5" w:rsidP="003C4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473A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5903D7" w:rsidRPr="00294EC5" w:rsidRDefault="005903D7" w:rsidP="009F7990">
            <w:pPr>
              <w:tabs>
                <w:tab w:val="left" w:pos="690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C5" w:rsidRPr="00294EC5" w:rsidRDefault="00294EC5" w:rsidP="009F7990">
            <w:pPr>
              <w:tabs>
                <w:tab w:val="left" w:pos="690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03D7" w:rsidRPr="00294EC5" w:rsidRDefault="005903D7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C5" w:rsidRPr="00294EC5" w:rsidRDefault="00294EC5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3D7" w:rsidRPr="00FC2C1B" w:rsidTr="009F7990">
        <w:tc>
          <w:tcPr>
            <w:tcW w:w="2392" w:type="dxa"/>
          </w:tcPr>
          <w:p w:rsidR="00B42DFC" w:rsidRPr="00485F92" w:rsidRDefault="00294EC5" w:rsidP="0029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2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2393" w:type="dxa"/>
          </w:tcPr>
          <w:p w:rsidR="005903D7" w:rsidRPr="00294EC5" w:rsidRDefault="00294EC5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03D7" w:rsidRPr="00294EC5" w:rsidRDefault="00294EC5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03D7" w:rsidRPr="00294EC5" w:rsidRDefault="00294EC5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C5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9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EC5" w:rsidRPr="00FC2C1B" w:rsidTr="009F7990">
        <w:tc>
          <w:tcPr>
            <w:tcW w:w="2392" w:type="dxa"/>
          </w:tcPr>
          <w:p w:rsidR="00294EC5" w:rsidRDefault="00294EC5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EC5">
              <w:rPr>
                <w:rFonts w:ascii="Times New Roman" w:hAnsi="Times New Roman" w:cs="Times New Roman"/>
              </w:rPr>
              <w:t>Участие в конкурсах районных</w:t>
            </w:r>
            <w:r w:rsidR="004D7D06">
              <w:rPr>
                <w:rFonts w:ascii="Times New Roman" w:hAnsi="Times New Roman" w:cs="Times New Roman"/>
              </w:rPr>
              <w:t>:</w:t>
            </w:r>
          </w:p>
          <w:p w:rsidR="004D7D06" w:rsidRDefault="004D7D06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4EC5" w:rsidRPr="00FC2C1B" w:rsidRDefault="004D7D06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94EC5" w:rsidRPr="00FC2C1B" w:rsidRDefault="004D7D06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94EC5" w:rsidRPr="00FC2C1B" w:rsidRDefault="004D7D06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4EC5" w:rsidRPr="00FC2C1B" w:rsidTr="009F7990">
        <w:tc>
          <w:tcPr>
            <w:tcW w:w="2392" w:type="dxa"/>
          </w:tcPr>
          <w:p w:rsidR="00294EC5" w:rsidRPr="00294EC5" w:rsidRDefault="003C473A" w:rsidP="003C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294EC5" w:rsidRPr="00294EC5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 w:rsidR="0048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94EC5" w:rsidRPr="0029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94EC5" w:rsidRPr="00294EC5">
              <w:rPr>
                <w:rFonts w:ascii="Times New Roman" w:hAnsi="Times New Roman" w:cs="Times New Roman"/>
                <w:sz w:val="24"/>
                <w:szCs w:val="24"/>
              </w:rPr>
              <w:t>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4EC5" w:rsidRPr="00294E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294EC5" w:rsidRPr="00FC2C1B" w:rsidRDefault="004D7D06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94EC5" w:rsidRPr="00FC2C1B" w:rsidRDefault="004D7D06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94EC5" w:rsidRPr="00FC2C1B" w:rsidRDefault="004D7D06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85F92" w:rsidRPr="00FC2C1B" w:rsidTr="009F7990">
        <w:tc>
          <w:tcPr>
            <w:tcW w:w="2392" w:type="dxa"/>
          </w:tcPr>
          <w:p w:rsidR="00485F92" w:rsidRDefault="00885A90" w:rsidP="0048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885A90" w:rsidRPr="00294EC5" w:rsidRDefault="00885A90" w:rsidP="0048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2393" w:type="dxa"/>
          </w:tcPr>
          <w:p w:rsidR="00485F92" w:rsidRPr="00FC2C1B" w:rsidRDefault="003C473A" w:rsidP="003C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485F92" w:rsidRPr="00FC2C1B" w:rsidRDefault="003C473A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485F92" w:rsidRPr="00FC2C1B" w:rsidRDefault="003C473A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5F92" w:rsidRPr="00FC2C1B" w:rsidTr="009F7990">
        <w:tc>
          <w:tcPr>
            <w:tcW w:w="2392" w:type="dxa"/>
          </w:tcPr>
          <w:p w:rsidR="00485F92" w:rsidRPr="00294EC5" w:rsidRDefault="00485F92" w:rsidP="0048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5F92" w:rsidRPr="00FC2C1B" w:rsidRDefault="00485F92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5F92" w:rsidRPr="00FC2C1B" w:rsidRDefault="00485F92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5F92" w:rsidRPr="00FC2C1B" w:rsidRDefault="00485F92" w:rsidP="009F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F92" w:rsidRDefault="009A7349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нашего </w:t>
      </w:r>
      <w:r w:rsidR="00F0724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на протяжении многих лет  занимают призовые </w:t>
      </w:r>
      <w:r w:rsidR="00485F92">
        <w:rPr>
          <w:rFonts w:ascii="Times New Roman" w:hAnsi="Times New Roman" w:cs="Times New Roman"/>
          <w:sz w:val="28"/>
          <w:szCs w:val="28"/>
        </w:rPr>
        <w:t xml:space="preserve">(1-2)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="00485F92">
        <w:rPr>
          <w:rFonts w:ascii="Times New Roman" w:hAnsi="Times New Roman" w:cs="Times New Roman"/>
          <w:sz w:val="28"/>
          <w:szCs w:val="28"/>
        </w:rPr>
        <w:t xml:space="preserve">в муниципальных этапах  краевого конкурса  «Воспитатель года Кубани»: </w:t>
      </w:r>
    </w:p>
    <w:p w:rsidR="00F0724E" w:rsidRDefault="00F0724E" w:rsidP="00F072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Сербина Е.Е. -  финалист краевого конкурса «Воспитатель года 2006»;</w:t>
      </w:r>
    </w:p>
    <w:p w:rsidR="00F0724E" w:rsidRDefault="00F0724E" w:rsidP="00F072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Крестьянова Л.С. - финалист муниципального этапа краевого конкурса «Воспитатель года 20</w:t>
      </w:r>
      <w:r w:rsidR="004D7D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0»,</w:t>
      </w:r>
    </w:p>
    <w:p w:rsidR="00485F92" w:rsidRDefault="00485F92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финалист муниципального этапа краевого конкурса «Воспитатель года 200</w:t>
      </w:r>
      <w:r w:rsidR="004D7D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5F92" w:rsidRDefault="00485F92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Иванова И.А. – победитель краевого конкурса «Воспитатель </w:t>
      </w:r>
      <w:r w:rsidR="004D7D06">
        <w:rPr>
          <w:rFonts w:ascii="Times New Roman" w:hAnsi="Times New Roman" w:cs="Times New Roman"/>
          <w:sz w:val="28"/>
          <w:szCs w:val="28"/>
        </w:rPr>
        <w:t>Кубани 2011г.</w:t>
      </w:r>
      <w:r>
        <w:rPr>
          <w:rFonts w:ascii="Times New Roman" w:hAnsi="Times New Roman" w:cs="Times New Roman"/>
          <w:sz w:val="28"/>
          <w:szCs w:val="28"/>
        </w:rPr>
        <w:t xml:space="preserve">»,   </w:t>
      </w:r>
    </w:p>
    <w:p w:rsidR="00485F92" w:rsidRDefault="00485F92" w:rsidP="00C55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Алексеенко О.В</w:t>
      </w:r>
      <w:r w:rsidR="009A7349">
        <w:rPr>
          <w:rFonts w:ascii="Times New Roman" w:hAnsi="Times New Roman" w:cs="Times New Roman"/>
          <w:sz w:val="28"/>
          <w:szCs w:val="28"/>
        </w:rPr>
        <w:t>.</w:t>
      </w:r>
      <w:r w:rsidRPr="004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финалист муниципального этапа краевого конкурса «Воспитатель</w:t>
      </w:r>
      <w:r w:rsidR="004D7D06">
        <w:rPr>
          <w:rFonts w:ascii="Times New Roman" w:hAnsi="Times New Roman" w:cs="Times New Roman"/>
          <w:sz w:val="28"/>
          <w:szCs w:val="28"/>
        </w:rPr>
        <w:t xml:space="preserve"> Кубани 2012г.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485F92" w:rsidRDefault="00485F92" w:rsidP="00485F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финалист муниципального этапа краевого конкурса «Воспитатель </w:t>
      </w:r>
      <w:r w:rsidR="004D7D06">
        <w:rPr>
          <w:rFonts w:ascii="Times New Roman" w:hAnsi="Times New Roman" w:cs="Times New Roman"/>
          <w:sz w:val="28"/>
          <w:szCs w:val="28"/>
        </w:rPr>
        <w:t>Кубани-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4D7D0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5903D7" w:rsidRPr="00B40727" w:rsidRDefault="00243FFC" w:rsidP="00C55F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 высокий уровень подготовки педагогического состава в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57F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7FA5">
        <w:rPr>
          <w:rFonts w:ascii="Times New Roman" w:hAnsi="Times New Roman" w:cs="Times New Roman"/>
          <w:sz w:val="28"/>
          <w:szCs w:val="28"/>
        </w:rPr>
        <w:t>педагоги)</w:t>
      </w:r>
      <w:r w:rsidR="00485F92" w:rsidRPr="00B407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5FCF" w:rsidRDefault="00C55FF3" w:rsidP="00AC6EE6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6F0F5A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все запланированные мероприятия проведены. </w:t>
      </w:r>
    </w:p>
    <w:p w:rsidR="00C55FF3" w:rsidRDefault="00C55FF3" w:rsidP="00AC6EE6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5A">
        <w:rPr>
          <w:rFonts w:ascii="Times New Roman" w:eastAsia="Times New Roman" w:hAnsi="Times New Roman" w:cs="Times New Roman"/>
          <w:sz w:val="28"/>
          <w:szCs w:val="28"/>
        </w:rPr>
        <w:t>Работа с инновационными технологиями будет продолжена в следующем учебном году.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Середина года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79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690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</w:tbl>
    <w:p w:rsidR="002F1384" w:rsidRDefault="002F1384" w:rsidP="009F0F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FFE" w:rsidRDefault="009F0FFE" w:rsidP="009F0F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27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</w:p>
    <w:p w:rsidR="000C5519" w:rsidRPr="00F92BD3" w:rsidRDefault="00621376" w:rsidP="009F0F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BD3">
        <w:rPr>
          <w:rFonts w:ascii="Times New Roman" w:hAnsi="Times New Roman" w:cs="Times New Roman"/>
          <w:sz w:val="28"/>
          <w:szCs w:val="28"/>
        </w:rPr>
        <w:t>Вся коррекционно-развиваю</w:t>
      </w:r>
      <w:r w:rsidR="00F92BD3" w:rsidRPr="00F92BD3">
        <w:rPr>
          <w:rFonts w:ascii="Times New Roman" w:hAnsi="Times New Roman" w:cs="Times New Roman"/>
          <w:sz w:val="28"/>
          <w:szCs w:val="28"/>
        </w:rPr>
        <w:t>щая работа велась в 2012-2013уч</w:t>
      </w:r>
      <w:r w:rsidRPr="00F92BD3">
        <w:rPr>
          <w:rFonts w:ascii="Times New Roman" w:hAnsi="Times New Roman" w:cs="Times New Roman"/>
          <w:sz w:val="28"/>
          <w:szCs w:val="28"/>
        </w:rPr>
        <w:t>ебном году строго по намеченному плану.</w:t>
      </w:r>
    </w:p>
    <w:p w:rsidR="00395079" w:rsidRPr="00DA5C5A" w:rsidRDefault="00E7579D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5C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456E" w:rsidRPr="00DA5C5A">
        <w:rPr>
          <w:rFonts w:ascii="Times New Roman" w:hAnsi="Times New Roman" w:cs="Times New Roman"/>
          <w:sz w:val="28"/>
          <w:szCs w:val="28"/>
        </w:rPr>
        <w:t xml:space="preserve">В МАДОУ активно </w:t>
      </w:r>
      <w:r w:rsidR="0022721C" w:rsidRPr="00DA5C5A">
        <w:rPr>
          <w:rFonts w:ascii="Times New Roman" w:hAnsi="Times New Roman" w:cs="Times New Roman"/>
          <w:sz w:val="28"/>
          <w:szCs w:val="28"/>
        </w:rPr>
        <w:t>работа</w:t>
      </w:r>
      <w:r w:rsidR="0019229A" w:rsidRPr="00DA5C5A">
        <w:rPr>
          <w:rFonts w:ascii="Times New Roman" w:hAnsi="Times New Roman" w:cs="Times New Roman"/>
          <w:sz w:val="28"/>
          <w:szCs w:val="28"/>
        </w:rPr>
        <w:t>ла</w:t>
      </w:r>
      <w:r w:rsidR="0022721C" w:rsidRPr="00DA5C5A">
        <w:rPr>
          <w:rFonts w:ascii="Times New Roman" w:hAnsi="Times New Roman" w:cs="Times New Roman"/>
          <w:sz w:val="28"/>
          <w:szCs w:val="28"/>
        </w:rPr>
        <w:t xml:space="preserve"> психологическая служба</w:t>
      </w:r>
      <w:r w:rsidR="001D456E" w:rsidRPr="00DA5C5A">
        <w:rPr>
          <w:rFonts w:ascii="Times New Roman" w:hAnsi="Times New Roman" w:cs="Times New Roman"/>
          <w:sz w:val="28"/>
          <w:szCs w:val="28"/>
        </w:rPr>
        <w:t xml:space="preserve">. </w:t>
      </w:r>
      <w:r w:rsidR="0019229A" w:rsidRPr="00DA5C5A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19229A" w:rsidRPr="00DA5C5A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19229A" w:rsidRPr="00DA5C5A">
        <w:rPr>
          <w:rFonts w:ascii="Times New Roman" w:hAnsi="Times New Roman" w:cs="Times New Roman"/>
          <w:sz w:val="28"/>
          <w:szCs w:val="28"/>
        </w:rPr>
        <w:t xml:space="preserve"> И.В. проводила  работу по </w:t>
      </w:r>
      <w:proofErr w:type="spellStart"/>
      <w:r w:rsidR="0019229A" w:rsidRPr="00DA5C5A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="0019229A" w:rsidRPr="00DA5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29A" w:rsidRPr="00DA5C5A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="0019229A" w:rsidRPr="00DA5C5A">
        <w:rPr>
          <w:rFonts w:ascii="Times New Roman" w:hAnsi="Times New Roman" w:cs="Times New Roman"/>
          <w:sz w:val="28"/>
          <w:szCs w:val="28"/>
        </w:rPr>
        <w:t>,</w:t>
      </w:r>
      <w:r w:rsidRPr="00DA5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29A" w:rsidRPr="00DA5C5A">
        <w:rPr>
          <w:rFonts w:ascii="Times New Roman" w:hAnsi="Times New Roman" w:cs="Times New Roman"/>
          <w:sz w:val="28"/>
          <w:szCs w:val="28"/>
        </w:rPr>
        <w:t>психокорреционную</w:t>
      </w:r>
      <w:proofErr w:type="spellEnd"/>
      <w:r w:rsidR="0019229A" w:rsidRPr="00DA5C5A">
        <w:rPr>
          <w:rFonts w:ascii="Times New Roman" w:hAnsi="Times New Roman" w:cs="Times New Roman"/>
          <w:sz w:val="28"/>
          <w:szCs w:val="28"/>
        </w:rPr>
        <w:t xml:space="preserve"> и развивающую работу</w:t>
      </w:r>
      <w:r w:rsidRPr="00DA5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C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5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C5A">
        <w:rPr>
          <w:rFonts w:ascii="Times New Roman" w:hAnsi="Times New Roman" w:cs="Times New Roman"/>
          <w:sz w:val="28"/>
          <w:szCs w:val="28"/>
        </w:rPr>
        <w:t>воспитанниками</w:t>
      </w:r>
      <w:proofErr w:type="gramEnd"/>
      <w:r w:rsidRPr="00DA5C5A">
        <w:rPr>
          <w:rFonts w:ascii="Times New Roman" w:hAnsi="Times New Roman" w:cs="Times New Roman"/>
          <w:sz w:val="28"/>
          <w:szCs w:val="28"/>
        </w:rPr>
        <w:t>, консультативно-просветительскую работу с родителями и всеми гражданами из ближнего социума. Кропотливо и успешно проводилась каждодневная методическая работа  с педагогами и специалистами ДОУ</w:t>
      </w:r>
      <w:r w:rsidR="00EC20F8" w:rsidRPr="00DA5C5A">
        <w:rPr>
          <w:rFonts w:ascii="Times New Roman" w:hAnsi="Times New Roman" w:cs="Times New Roman"/>
          <w:sz w:val="28"/>
          <w:szCs w:val="28"/>
        </w:rPr>
        <w:t>.</w:t>
      </w:r>
      <w:r w:rsidRPr="00DA5C5A">
        <w:rPr>
          <w:rFonts w:ascii="Times New Roman" w:hAnsi="Times New Roman" w:cs="Times New Roman"/>
          <w:sz w:val="28"/>
          <w:szCs w:val="28"/>
        </w:rPr>
        <w:t xml:space="preserve"> </w:t>
      </w:r>
      <w:r w:rsidR="0019229A" w:rsidRPr="00DA5C5A">
        <w:rPr>
          <w:rFonts w:ascii="Times New Roman" w:hAnsi="Times New Roman" w:cs="Times New Roman"/>
          <w:sz w:val="28"/>
          <w:szCs w:val="28"/>
        </w:rPr>
        <w:t xml:space="preserve"> </w:t>
      </w:r>
      <w:r w:rsidR="001D456E" w:rsidRPr="00DA5C5A">
        <w:rPr>
          <w:rFonts w:ascii="Times New Roman" w:hAnsi="Times New Roman" w:cs="Times New Roman"/>
          <w:sz w:val="28"/>
          <w:szCs w:val="28"/>
        </w:rPr>
        <w:t xml:space="preserve">Ее </w:t>
      </w:r>
      <w:r w:rsidR="00C900F0" w:rsidRPr="00DA5C5A">
        <w:rPr>
          <w:rFonts w:ascii="Times New Roman" w:hAnsi="Times New Roman" w:cs="Times New Roman"/>
          <w:sz w:val="28"/>
          <w:szCs w:val="28"/>
        </w:rPr>
        <w:t>ц</w:t>
      </w:r>
      <w:r w:rsidR="001D456E" w:rsidRPr="00DA5C5A">
        <w:rPr>
          <w:rFonts w:ascii="Times New Roman" w:hAnsi="Times New Roman" w:cs="Times New Roman"/>
          <w:b/>
          <w:sz w:val="28"/>
          <w:szCs w:val="28"/>
        </w:rPr>
        <w:t>ели:</w:t>
      </w:r>
      <w:r w:rsidR="001D456E" w:rsidRPr="00DA5C5A">
        <w:rPr>
          <w:rFonts w:ascii="Times New Roman" w:hAnsi="Times New Roman" w:cs="Times New Roman"/>
          <w:sz w:val="28"/>
          <w:szCs w:val="28"/>
        </w:rPr>
        <w:t xml:space="preserve"> </w:t>
      </w:r>
      <w:r w:rsidR="0081488C" w:rsidRPr="00DA5C5A">
        <w:rPr>
          <w:rFonts w:ascii="Times New Roman" w:hAnsi="Times New Roman" w:cs="Times New Roman"/>
          <w:sz w:val="28"/>
          <w:szCs w:val="28"/>
        </w:rPr>
        <w:t xml:space="preserve"> - </w:t>
      </w:r>
      <w:r w:rsidR="001D456E" w:rsidRPr="00DA5C5A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ребенка, охрана его психики, психологическое просвещение   педагогического   коллектива   и  </w:t>
      </w:r>
      <w:r w:rsidR="0081488C" w:rsidRPr="00DA5C5A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1D456E" w:rsidRPr="00DA5C5A">
        <w:rPr>
          <w:rFonts w:ascii="Times New Roman" w:hAnsi="Times New Roman" w:cs="Times New Roman"/>
          <w:sz w:val="28"/>
          <w:szCs w:val="28"/>
        </w:rPr>
        <w:t xml:space="preserve"> родителей. Педагог-психолог </w:t>
      </w:r>
      <w:proofErr w:type="spellStart"/>
      <w:r w:rsidR="001D456E" w:rsidRPr="00DA5C5A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1D456E" w:rsidRPr="00DA5C5A">
        <w:rPr>
          <w:rFonts w:ascii="Times New Roman" w:hAnsi="Times New Roman" w:cs="Times New Roman"/>
          <w:sz w:val="28"/>
          <w:szCs w:val="28"/>
        </w:rPr>
        <w:t xml:space="preserve"> И.В. проводит наблюдения за воспитанниками, диагностирование</w:t>
      </w:r>
      <w:r w:rsidR="00532BD7" w:rsidRPr="00DA5C5A">
        <w:rPr>
          <w:rFonts w:ascii="Times New Roman" w:hAnsi="Times New Roman" w:cs="Times New Roman"/>
          <w:sz w:val="28"/>
          <w:szCs w:val="28"/>
        </w:rPr>
        <w:t xml:space="preserve"> психологической зрелости выпускников </w:t>
      </w:r>
      <w:r w:rsidR="001D456E" w:rsidRPr="00DA5C5A">
        <w:rPr>
          <w:rFonts w:ascii="Times New Roman" w:hAnsi="Times New Roman" w:cs="Times New Roman"/>
          <w:sz w:val="28"/>
          <w:szCs w:val="28"/>
        </w:rPr>
        <w:t xml:space="preserve"> </w:t>
      </w:r>
      <w:r w:rsidR="00532BD7" w:rsidRPr="00DA5C5A">
        <w:rPr>
          <w:rFonts w:ascii="Times New Roman" w:hAnsi="Times New Roman" w:cs="Times New Roman"/>
          <w:sz w:val="28"/>
          <w:szCs w:val="28"/>
        </w:rPr>
        <w:t xml:space="preserve"> и мониторинг уровня развития детей дошкольного возраста. </w:t>
      </w:r>
      <w:proofErr w:type="gramStart"/>
      <w:r w:rsidR="00532BD7" w:rsidRPr="00DA5C5A">
        <w:rPr>
          <w:rFonts w:ascii="Times New Roman" w:hAnsi="Times New Roman" w:cs="Times New Roman"/>
          <w:sz w:val="28"/>
          <w:szCs w:val="28"/>
        </w:rPr>
        <w:t>В</w:t>
      </w:r>
      <w:r w:rsidR="001D456E" w:rsidRPr="00DA5C5A">
        <w:rPr>
          <w:rFonts w:ascii="Times New Roman" w:hAnsi="Times New Roman" w:cs="Times New Roman"/>
          <w:sz w:val="28"/>
          <w:szCs w:val="28"/>
        </w:rPr>
        <w:t xml:space="preserve"> целях выявления нервно-психических нарушений и отклонений в поведении</w:t>
      </w:r>
      <w:r w:rsidR="00532BD7" w:rsidRPr="00DA5C5A">
        <w:rPr>
          <w:rFonts w:ascii="Times New Roman" w:hAnsi="Times New Roman" w:cs="Times New Roman"/>
          <w:sz w:val="28"/>
          <w:szCs w:val="28"/>
        </w:rPr>
        <w:t>,</w:t>
      </w:r>
      <w:r w:rsidR="001D456E" w:rsidRPr="00DA5C5A">
        <w:rPr>
          <w:rFonts w:ascii="Times New Roman" w:hAnsi="Times New Roman" w:cs="Times New Roman"/>
          <w:sz w:val="28"/>
          <w:szCs w:val="28"/>
        </w:rPr>
        <w:t xml:space="preserve"> применяя </w:t>
      </w:r>
      <w:r w:rsidR="00532BD7" w:rsidRPr="00DA5C5A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1D456E" w:rsidRPr="00DA5C5A">
        <w:rPr>
          <w:rFonts w:ascii="Times New Roman" w:hAnsi="Times New Roman" w:cs="Times New Roman"/>
          <w:sz w:val="28"/>
          <w:szCs w:val="28"/>
        </w:rPr>
        <w:t xml:space="preserve">психолого-педагогические методы и средства: </w:t>
      </w:r>
      <w:proofErr w:type="spellStart"/>
      <w:r w:rsidR="001D456E" w:rsidRPr="00DA5C5A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1D456E" w:rsidRPr="00DA5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56E" w:rsidRPr="00DA5C5A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1D456E" w:rsidRPr="00DA5C5A">
        <w:rPr>
          <w:rFonts w:ascii="Times New Roman" w:hAnsi="Times New Roman" w:cs="Times New Roman"/>
          <w:sz w:val="28"/>
          <w:szCs w:val="28"/>
        </w:rPr>
        <w:t>,</w:t>
      </w:r>
      <w:r w:rsidR="00395079" w:rsidRPr="00DA5C5A">
        <w:rPr>
          <w:rFonts w:ascii="Times New Roman" w:hAnsi="Times New Roman" w:cs="Times New Roman"/>
          <w:sz w:val="28"/>
          <w:szCs w:val="28"/>
        </w:rPr>
        <w:t xml:space="preserve"> </w:t>
      </w:r>
      <w:r w:rsidR="00532BD7" w:rsidRPr="00DA5C5A">
        <w:rPr>
          <w:rFonts w:ascii="Times New Roman" w:hAnsi="Times New Roman" w:cs="Times New Roman"/>
          <w:sz w:val="28"/>
          <w:szCs w:val="28"/>
        </w:rPr>
        <w:t xml:space="preserve"> В практике </w:t>
      </w:r>
      <w:r w:rsidR="00EC20F8" w:rsidRPr="00DA5C5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32BD7" w:rsidRPr="00DA5C5A">
        <w:rPr>
          <w:rFonts w:ascii="Times New Roman" w:hAnsi="Times New Roman" w:cs="Times New Roman"/>
          <w:sz w:val="28"/>
          <w:szCs w:val="28"/>
        </w:rPr>
        <w:t>использовала парциальные программы «Хочу  все знать»,</w:t>
      </w:r>
      <w:r w:rsidR="00D42713">
        <w:rPr>
          <w:rFonts w:ascii="Times New Roman" w:hAnsi="Times New Roman" w:cs="Times New Roman"/>
          <w:sz w:val="28"/>
          <w:szCs w:val="28"/>
        </w:rPr>
        <w:t xml:space="preserve"> </w:t>
      </w:r>
      <w:r w:rsidR="00C900F0" w:rsidRPr="00DA5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0F0" w:rsidRPr="00DA5C5A">
        <w:rPr>
          <w:rFonts w:ascii="Times New Roman" w:hAnsi="Times New Roman" w:cs="Times New Roman"/>
          <w:sz w:val="28"/>
          <w:szCs w:val="28"/>
        </w:rPr>
        <w:t>О.Е.Севостьянова</w:t>
      </w:r>
      <w:proofErr w:type="spellEnd"/>
      <w:r w:rsidR="00C900F0" w:rsidRPr="00DA5C5A">
        <w:rPr>
          <w:rFonts w:ascii="Times New Roman" w:hAnsi="Times New Roman" w:cs="Times New Roman"/>
          <w:sz w:val="28"/>
          <w:szCs w:val="28"/>
        </w:rPr>
        <w:t xml:space="preserve"> </w:t>
      </w:r>
      <w:r w:rsidR="00532BD7" w:rsidRPr="00DA5C5A">
        <w:rPr>
          <w:rFonts w:ascii="Times New Roman" w:hAnsi="Times New Roman" w:cs="Times New Roman"/>
          <w:sz w:val="28"/>
          <w:szCs w:val="28"/>
        </w:rPr>
        <w:t xml:space="preserve"> </w:t>
      </w:r>
      <w:r w:rsidR="00C900F0" w:rsidRPr="00DA5C5A">
        <w:rPr>
          <w:rFonts w:ascii="Times New Roman" w:hAnsi="Times New Roman" w:cs="Times New Roman"/>
          <w:sz w:val="28"/>
          <w:szCs w:val="28"/>
        </w:rPr>
        <w:t xml:space="preserve">для развитие интеллекта у детей 5-7 лет, </w:t>
      </w:r>
      <w:r w:rsidR="00532BD7" w:rsidRPr="00DA5C5A">
        <w:rPr>
          <w:rFonts w:ascii="Times New Roman" w:hAnsi="Times New Roman" w:cs="Times New Roman"/>
          <w:sz w:val="28"/>
          <w:szCs w:val="28"/>
        </w:rPr>
        <w:t xml:space="preserve">«Я и другие» по </w:t>
      </w:r>
      <w:proofErr w:type="spellStart"/>
      <w:r w:rsidR="00532BD7" w:rsidRPr="00DA5C5A">
        <w:rPr>
          <w:rFonts w:ascii="Times New Roman" w:hAnsi="Times New Roman" w:cs="Times New Roman"/>
          <w:sz w:val="28"/>
          <w:szCs w:val="28"/>
        </w:rPr>
        <w:t>психогимна</w:t>
      </w:r>
      <w:r w:rsidR="00D42713">
        <w:rPr>
          <w:rFonts w:ascii="Times New Roman" w:hAnsi="Times New Roman" w:cs="Times New Roman"/>
          <w:sz w:val="28"/>
          <w:szCs w:val="28"/>
        </w:rPr>
        <w:t>с</w:t>
      </w:r>
      <w:r w:rsidR="00532BD7" w:rsidRPr="00DA5C5A">
        <w:rPr>
          <w:rFonts w:ascii="Times New Roman" w:hAnsi="Times New Roman" w:cs="Times New Roman"/>
          <w:sz w:val="28"/>
          <w:szCs w:val="28"/>
        </w:rPr>
        <w:t>тике</w:t>
      </w:r>
      <w:proofErr w:type="spellEnd"/>
      <w:r w:rsidR="00532BD7" w:rsidRPr="00DA5C5A">
        <w:rPr>
          <w:rFonts w:ascii="Times New Roman" w:hAnsi="Times New Roman" w:cs="Times New Roman"/>
          <w:sz w:val="28"/>
          <w:szCs w:val="28"/>
        </w:rPr>
        <w:t xml:space="preserve"> и самомассажу для профилактики отклонений в поведении детей, «Коррекция поведенческих нарушений у детей</w:t>
      </w:r>
      <w:r w:rsidR="001D456E" w:rsidRPr="00DA5C5A">
        <w:rPr>
          <w:rFonts w:ascii="Times New Roman" w:hAnsi="Times New Roman" w:cs="Times New Roman"/>
          <w:sz w:val="28"/>
          <w:szCs w:val="28"/>
        </w:rPr>
        <w:t xml:space="preserve"> </w:t>
      </w:r>
      <w:r w:rsidR="00532BD7" w:rsidRPr="00DA5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2BD7" w:rsidRPr="00DA5C5A">
        <w:rPr>
          <w:rFonts w:ascii="Times New Roman" w:hAnsi="Times New Roman" w:cs="Times New Roman"/>
          <w:sz w:val="28"/>
          <w:szCs w:val="28"/>
        </w:rPr>
        <w:t>Ю.В.Царева</w:t>
      </w:r>
      <w:proofErr w:type="spellEnd"/>
      <w:r w:rsidR="00C900F0" w:rsidRPr="00DA5C5A">
        <w:rPr>
          <w:rFonts w:ascii="Times New Roman" w:hAnsi="Times New Roman" w:cs="Times New Roman"/>
          <w:sz w:val="28"/>
          <w:szCs w:val="28"/>
        </w:rPr>
        <w:t>, «Тропинка к своему</w:t>
      </w:r>
      <w:proofErr w:type="gramEnd"/>
      <w:r w:rsidR="00C900F0" w:rsidRPr="00DA5C5A">
        <w:rPr>
          <w:rFonts w:ascii="Times New Roman" w:hAnsi="Times New Roman" w:cs="Times New Roman"/>
          <w:sz w:val="28"/>
          <w:szCs w:val="28"/>
        </w:rPr>
        <w:t xml:space="preserve"> «Я», </w:t>
      </w:r>
      <w:proofErr w:type="spellStart"/>
      <w:r w:rsidR="00C900F0" w:rsidRPr="00DA5C5A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="00C900F0" w:rsidRPr="00DA5C5A">
        <w:rPr>
          <w:rFonts w:ascii="Times New Roman" w:hAnsi="Times New Roman" w:cs="Times New Roman"/>
          <w:sz w:val="28"/>
          <w:szCs w:val="28"/>
        </w:rPr>
        <w:t xml:space="preserve"> </w:t>
      </w:r>
      <w:r w:rsidR="0019229A" w:rsidRPr="00DA5C5A">
        <w:rPr>
          <w:rFonts w:ascii="Times New Roman" w:hAnsi="Times New Roman" w:cs="Times New Roman"/>
          <w:sz w:val="28"/>
          <w:szCs w:val="28"/>
        </w:rPr>
        <w:t xml:space="preserve"> «Дружная семейка»  </w:t>
      </w:r>
      <w:proofErr w:type="spellStart"/>
      <w:r w:rsidR="0019229A" w:rsidRPr="00DA5C5A">
        <w:rPr>
          <w:rFonts w:ascii="Times New Roman" w:hAnsi="Times New Roman" w:cs="Times New Roman"/>
          <w:sz w:val="28"/>
          <w:szCs w:val="28"/>
        </w:rPr>
        <w:t>О.Е.Севастьянова</w:t>
      </w:r>
      <w:proofErr w:type="spellEnd"/>
      <w:r w:rsidR="0019229A" w:rsidRPr="00DA5C5A">
        <w:rPr>
          <w:rFonts w:ascii="Times New Roman" w:hAnsi="Times New Roman" w:cs="Times New Roman"/>
          <w:sz w:val="28"/>
          <w:szCs w:val="28"/>
        </w:rPr>
        <w:t xml:space="preserve">. Занятия  вызывали у детей живой интерес, эмоциональный отклик, помогали детям в поддержании отношений с родителями, сверстниками,  способствовали уменьшению психоэмоционального напряжения, развивали способность к </w:t>
      </w:r>
      <w:proofErr w:type="spellStart"/>
      <w:r w:rsidR="0019229A" w:rsidRPr="00DA5C5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19229A" w:rsidRPr="00DA5C5A">
        <w:rPr>
          <w:rFonts w:ascii="Times New Roman" w:hAnsi="Times New Roman" w:cs="Times New Roman"/>
          <w:sz w:val="28"/>
          <w:szCs w:val="28"/>
        </w:rPr>
        <w:t xml:space="preserve">, помогли отработать коммуникативные навыки. </w:t>
      </w:r>
    </w:p>
    <w:p w:rsidR="0022721C" w:rsidRPr="00C47842" w:rsidRDefault="0022721C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 xml:space="preserve">Для ее успешной </w:t>
      </w:r>
      <w:r w:rsidR="00EC20F8" w:rsidRPr="00C47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0F8" w:rsidRPr="00C47842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EC20F8" w:rsidRPr="00C4784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C47842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22721C" w:rsidRPr="00C47842" w:rsidRDefault="0022721C" w:rsidP="00C4784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42">
        <w:rPr>
          <w:rFonts w:ascii="Times New Roman" w:hAnsi="Times New Roman" w:cs="Times New Roman"/>
          <w:b/>
          <w:sz w:val="28"/>
          <w:szCs w:val="28"/>
        </w:rPr>
        <w:t>1. Консультации для педагогов:</w:t>
      </w:r>
    </w:p>
    <w:p w:rsidR="00DA1EB5" w:rsidRPr="00C47842" w:rsidRDefault="00241A71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>-</w:t>
      </w:r>
      <w:r w:rsidR="00DA1EB5" w:rsidRPr="00C47842">
        <w:rPr>
          <w:rFonts w:ascii="Times New Roman" w:hAnsi="Times New Roman" w:cs="Times New Roman"/>
          <w:sz w:val="28"/>
          <w:szCs w:val="28"/>
        </w:rPr>
        <w:t xml:space="preserve">«Взаимодействие психолога  со специалистами ДОУ  в условиях ФГТ»  </w:t>
      </w:r>
      <w:proofErr w:type="spellStart"/>
      <w:r w:rsidR="00DA1EB5"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DA1EB5" w:rsidRPr="00C47842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gramStart"/>
      <w:r w:rsidR="00C900F0" w:rsidRPr="00C478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00F0" w:rsidRPr="00C47842">
        <w:rPr>
          <w:rFonts w:ascii="Times New Roman" w:hAnsi="Times New Roman" w:cs="Times New Roman"/>
          <w:sz w:val="28"/>
          <w:szCs w:val="28"/>
        </w:rPr>
        <w:t>23.11.2012г.</w:t>
      </w:r>
      <w:r w:rsidR="00DA1EB5" w:rsidRPr="00C47842">
        <w:rPr>
          <w:rFonts w:ascii="Times New Roman" w:hAnsi="Times New Roman" w:cs="Times New Roman"/>
          <w:sz w:val="28"/>
          <w:szCs w:val="28"/>
        </w:rPr>
        <w:t>);</w:t>
      </w:r>
    </w:p>
    <w:p w:rsidR="00DA1EB5" w:rsidRPr="00C47842" w:rsidRDefault="00241A71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1EB5" w:rsidRPr="00C47842">
        <w:rPr>
          <w:rFonts w:ascii="Times New Roman" w:hAnsi="Times New Roman" w:cs="Times New Roman"/>
          <w:sz w:val="28"/>
          <w:szCs w:val="28"/>
        </w:rPr>
        <w:t>«Преемственность в работе ДОУ  и  МОУ СОШ  на этапе внедрения ФГТ»</w:t>
      </w:r>
      <w:r w:rsidR="00C900F0" w:rsidRPr="00C47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00F0"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C900F0" w:rsidRPr="00C4784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A1EB5" w:rsidRPr="00C47842" w:rsidRDefault="00241A71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>-</w:t>
      </w:r>
      <w:r w:rsidR="00DA1EB5" w:rsidRPr="00C47842">
        <w:rPr>
          <w:rFonts w:ascii="Times New Roman" w:hAnsi="Times New Roman" w:cs="Times New Roman"/>
          <w:sz w:val="28"/>
          <w:szCs w:val="28"/>
        </w:rPr>
        <w:t xml:space="preserve">«Поддержание психологического здоровья детей в ДОУ»  </w:t>
      </w:r>
      <w:proofErr w:type="spellStart"/>
      <w:r w:rsidR="00DA1EB5"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DA1EB5" w:rsidRPr="00C47842">
        <w:rPr>
          <w:rFonts w:ascii="Times New Roman" w:hAnsi="Times New Roman" w:cs="Times New Roman"/>
          <w:sz w:val="28"/>
          <w:szCs w:val="28"/>
        </w:rPr>
        <w:t xml:space="preserve"> И.В.</w:t>
      </w:r>
      <w:r w:rsidR="00E7579D" w:rsidRPr="00C47842">
        <w:rPr>
          <w:rFonts w:ascii="Times New Roman" w:hAnsi="Times New Roman" w:cs="Times New Roman"/>
          <w:sz w:val="28"/>
          <w:szCs w:val="28"/>
        </w:rPr>
        <w:t xml:space="preserve">,  </w:t>
      </w:r>
      <w:r w:rsidRPr="00C47842">
        <w:rPr>
          <w:rFonts w:ascii="Times New Roman" w:hAnsi="Times New Roman" w:cs="Times New Roman"/>
          <w:sz w:val="28"/>
          <w:szCs w:val="28"/>
        </w:rPr>
        <w:t>(15.03.2013г.);</w:t>
      </w:r>
    </w:p>
    <w:p w:rsidR="00241A71" w:rsidRPr="00C47842" w:rsidRDefault="00241A71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>-«</w:t>
      </w:r>
      <w:proofErr w:type="gramStart"/>
      <w:r w:rsidRPr="00C47842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C47842">
        <w:rPr>
          <w:rFonts w:ascii="Times New Roman" w:hAnsi="Times New Roman" w:cs="Times New Roman"/>
          <w:sz w:val="28"/>
          <w:szCs w:val="28"/>
        </w:rPr>
        <w:t xml:space="preserve"> развивающие память дошкольников»  </w:t>
      </w:r>
      <w:proofErr w:type="spellStart"/>
      <w:r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C47842">
        <w:rPr>
          <w:rFonts w:ascii="Times New Roman" w:hAnsi="Times New Roman" w:cs="Times New Roman"/>
          <w:sz w:val="28"/>
          <w:szCs w:val="28"/>
        </w:rPr>
        <w:t xml:space="preserve"> И.В.  (29.04.2013г.);</w:t>
      </w:r>
    </w:p>
    <w:p w:rsidR="00241A71" w:rsidRPr="00C47842" w:rsidRDefault="00241A71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>-«Формирование воли и произвольности поведения у детей»</w:t>
      </w:r>
      <w:r w:rsidR="00E7579D" w:rsidRPr="00C47842">
        <w:rPr>
          <w:rFonts w:ascii="Times New Roman" w:hAnsi="Times New Roman" w:cs="Times New Roman"/>
          <w:sz w:val="28"/>
          <w:szCs w:val="28"/>
        </w:rPr>
        <w:t>, «Застенчивый ребенок»</w:t>
      </w:r>
      <w:r w:rsidRPr="00C478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C47842">
        <w:rPr>
          <w:rFonts w:ascii="Times New Roman" w:hAnsi="Times New Roman" w:cs="Times New Roman"/>
          <w:sz w:val="28"/>
          <w:szCs w:val="28"/>
        </w:rPr>
        <w:t xml:space="preserve"> И.В.(28.03.2013г.</w:t>
      </w:r>
      <w:r w:rsidR="00E7579D" w:rsidRPr="00C47842">
        <w:rPr>
          <w:rFonts w:ascii="Times New Roman" w:hAnsi="Times New Roman" w:cs="Times New Roman"/>
          <w:sz w:val="28"/>
          <w:szCs w:val="28"/>
        </w:rPr>
        <w:t>)</w:t>
      </w:r>
    </w:p>
    <w:p w:rsidR="00241A71" w:rsidRPr="00C47842" w:rsidRDefault="00241A71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>-</w:t>
      </w:r>
      <w:r w:rsidR="00AC5BE7" w:rsidRPr="00C47842">
        <w:rPr>
          <w:rFonts w:ascii="Times New Roman" w:hAnsi="Times New Roman" w:cs="Times New Roman"/>
          <w:sz w:val="28"/>
          <w:szCs w:val="28"/>
        </w:rPr>
        <w:t xml:space="preserve"> </w:t>
      </w:r>
      <w:r w:rsidRPr="00C47842">
        <w:rPr>
          <w:rFonts w:ascii="Times New Roman" w:hAnsi="Times New Roman" w:cs="Times New Roman"/>
          <w:sz w:val="28"/>
          <w:szCs w:val="28"/>
        </w:rPr>
        <w:t xml:space="preserve">«Обучение правилам поведения»  </w:t>
      </w:r>
      <w:proofErr w:type="spellStart"/>
      <w:r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C47842">
        <w:rPr>
          <w:rFonts w:ascii="Times New Roman" w:hAnsi="Times New Roman" w:cs="Times New Roman"/>
          <w:sz w:val="28"/>
          <w:szCs w:val="28"/>
        </w:rPr>
        <w:t xml:space="preserve"> И.В.</w:t>
      </w:r>
      <w:r w:rsidR="00E7579D" w:rsidRPr="00C4784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7579D" w:rsidRPr="00C47842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="00E7579D" w:rsidRPr="00C47842">
        <w:rPr>
          <w:rFonts w:ascii="Times New Roman" w:hAnsi="Times New Roman" w:cs="Times New Roman"/>
          <w:sz w:val="28"/>
          <w:szCs w:val="28"/>
        </w:rPr>
        <w:t xml:space="preserve"> ребенок»</w:t>
      </w:r>
      <w:r w:rsidRPr="00C47842">
        <w:rPr>
          <w:rFonts w:ascii="Times New Roman" w:hAnsi="Times New Roman" w:cs="Times New Roman"/>
          <w:sz w:val="28"/>
          <w:szCs w:val="28"/>
        </w:rPr>
        <w:t xml:space="preserve">  (27.05.2013г.)</w:t>
      </w:r>
    </w:p>
    <w:p w:rsidR="00241A71" w:rsidRPr="00C47842" w:rsidRDefault="00AC5BE7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 xml:space="preserve"> - </w:t>
      </w:r>
      <w:r w:rsidR="00241A71" w:rsidRPr="00C47842">
        <w:rPr>
          <w:rFonts w:ascii="Times New Roman" w:hAnsi="Times New Roman" w:cs="Times New Roman"/>
          <w:sz w:val="28"/>
          <w:szCs w:val="28"/>
        </w:rPr>
        <w:t xml:space="preserve">«Психологическая и интеллектуальная готовность детей к школе» </w:t>
      </w:r>
      <w:proofErr w:type="spellStart"/>
      <w:r w:rsidR="00241A71"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241A71" w:rsidRPr="00C47842">
        <w:rPr>
          <w:rFonts w:ascii="Times New Roman" w:hAnsi="Times New Roman" w:cs="Times New Roman"/>
          <w:sz w:val="28"/>
          <w:szCs w:val="28"/>
        </w:rPr>
        <w:t xml:space="preserve"> И.В. (13.05.2013г.);</w:t>
      </w:r>
    </w:p>
    <w:p w:rsidR="0022721C" w:rsidRPr="00C47842" w:rsidRDefault="0022721C" w:rsidP="00C4784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42">
        <w:rPr>
          <w:rFonts w:ascii="Times New Roman" w:hAnsi="Times New Roman" w:cs="Times New Roman"/>
          <w:b/>
          <w:sz w:val="28"/>
          <w:szCs w:val="28"/>
        </w:rPr>
        <w:t>2. Консультации для родителей</w:t>
      </w:r>
      <w:r w:rsidR="001D36D8" w:rsidRPr="00C47842">
        <w:rPr>
          <w:rFonts w:ascii="Times New Roman" w:hAnsi="Times New Roman" w:cs="Times New Roman"/>
          <w:b/>
          <w:sz w:val="28"/>
          <w:szCs w:val="28"/>
        </w:rPr>
        <w:t>:</w:t>
      </w:r>
    </w:p>
    <w:p w:rsidR="0019229A" w:rsidRPr="00C47842" w:rsidRDefault="00241A71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>-</w:t>
      </w:r>
      <w:r w:rsidR="00AC5BE7" w:rsidRPr="00C47842">
        <w:rPr>
          <w:rFonts w:ascii="Times New Roman" w:hAnsi="Times New Roman" w:cs="Times New Roman"/>
          <w:sz w:val="28"/>
          <w:szCs w:val="28"/>
        </w:rPr>
        <w:t xml:space="preserve"> </w:t>
      </w:r>
      <w:r w:rsidR="001D36D8" w:rsidRPr="00C47842">
        <w:rPr>
          <w:rFonts w:ascii="Times New Roman" w:hAnsi="Times New Roman" w:cs="Times New Roman"/>
          <w:sz w:val="28"/>
          <w:szCs w:val="28"/>
        </w:rPr>
        <w:t xml:space="preserve">«Готов ли Ваш ребенок поступлению  в  ДОУ?»  </w:t>
      </w:r>
      <w:proofErr w:type="spellStart"/>
      <w:r w:rsidR="001D36D8"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1D36D8" w:rsidRPr="00C47842">
        <w:rPr>
          <w:rFonts w:ascii="Times New Roman" w:hAnsi="Times New Roman" w:cs="Times New Roman"/>
          <w:sz w:val="28"/>
          <w:szCs w:val="28"/>
        </w:rPr>
        <w:t xml:space="preserve"> И.В. педагог-психолог</w:t>
      </w:r>
      <w:r w:rsidR="00E7579D" w:rsidRPr="00C47842">
        <w:rPr>
          <w:rFonts w:ascii="Times New Roman" w:hAnsi="Times New Roman" w:cs="Times New Roman"/>
          <w:sz w:val="28"/>
          <w:szCs w:val="28"/>
        </w:rPr>
        <w:t xml:space="preserve">», «Роль эмоций  в общении» </w:t>
      </w:r>
      <w:proofErr w:type="gramStart"/>
      <w:r w:rsidR="001D36D8" w:rsidRPr="00C478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36D8" w:rsidRPr="00C47842">
        <w:rPr>
          <w:rFonts w:ascii="Times New Roman" w:hAnsi="Times New Roman" w:cs="Times New Roman"/>
          <w:sz w:val="28"/>
          <w:szCs w:val="28"/>
        </w:rPr>
        <w:t>22.0</w:t>
      </w:r>
      <w:r w:rsidR="0019229A" w:rsidRPr="00C47842">
        <w:rPr>
          <w:rFonts w:ascii="Times New Roman" w:hAnsi="Times New Roman" w:cs="Times New Roman"/>
          <w:sz w:val="28"/>
          <w:szCs w:val="28"/>
        </w:rPr>
        <w:t>8</w:t>
      </w:r>
      <w:r w:rsidR="001D36D8" w:rsidRPr="00C47842">
        <w:rPr>
          <w:rFonts w:ascii="Times New Roman" w:hAnsi="Times New Roman" w:cs="Times New Roman"/>
          <w:sz w:val="28"/>
          <w:szCs w:val="28"/>
        </w:rPr>
        <w:t>.2012г.) ;</w:t>
      </w:r>
      <w:r w:rsidR="0019229A" w:rsidRPr="00C4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6D8" w:rsidRPr="00C47842" w:rsidRDefault="0019229A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>-  «Ад</w:t>
      </w:r>
      <w:r w:rsidR="00D42713">
        <w:rPr>
          <w:rFonts w:ascii="Times New Roman" w:hAnsi="Times New Roman" w:cs="Times New Roman"/>
          <w:sz w:val="28"/>
          <w:szCs w:val="28"/>
        </w:rPr>
        <w:t>а</w:t>
      </w:r>
      <w:r w:rsidRPr="00C47842">
        <w:rPr>
          <w:rFonts w:ascii="Times New Roman" w:hAnsi="Times New Roman" w:cs="Times New Roman"/>
          <w:sz w:val="28"/>
          <w:szCs w:val="28"/>
        </w:rPr>
        <w:t xml:space="preserve">птация в детском саду»  </w:t>
      </w:r>
      <w:proofErr w:type="spellStart"/>
      <w:r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C47842">
        <w:rPr>
          <w:rFonts w:ascii="Times New Roman" w:hAnsi="Times New Roman" w:cs="Times New Roman"/>
          <w:sz w:val="28"/>
          <w:szCs w:val="28"/>
        </w:rPr>
        <w:t xml:space="preserve"> И.В.  (5.09.2013г.);</w:t>
      </w:r>
    </w:p>
    <w:p w:rsidR="001D36D8" w:rsidRPr="00C47842" w:rsidRDefault="00241A71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>-</w:t>
      </w:r>
      <w:r w:rsidR="00AC5BE7" w:rsidRPr="00C47842">
        <w:rPr>
          <w:rFonts w:ascii="Times New Roman" w:hAnsi="Times New Roman" w:cs="Times New Roman"/>
          <w:sz w:val="28"/>
          <w:szCs w:val="28"/>
        </w:rPr>
        <w:t xml:space="preserve"> </w:t>
      </w:r>
      <w:r w:rsidR="001D36D8" w:rsidRPr="00C47842">
        <w:rPr>
          <w:rFonts w:ascii="Times New Roman" w:hAnsi="Times New Roman" w:cs="Times New Roman"/>
          <w:sz w:val="28"/>
          <w:szCs w:val="28"/>
        </w:rPr>
        <w:t xml:space="preserve">«Особенности семейного уклада и проблем в воспитании детей?» педагог-психолог </w:t>
      </w:r>
      <w:proofErr w:type="spellStart"/>
      <w:r w:rsidR="001D36D8"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1D36D8" w:rsidRPr="00C47842">
        <w:rPr>
          <w:rFonts w:ascii="Times New Roman" w:hAnsi="Times New Roman" w:cs="Times New Roman"/>
          <w:sz w:val="28"/>
          <w:szCs w:val="28"/>
        </w:rPr>
        <w:t xml:space="preserve"> И.В.</w:t>
      </w:r>
      <w:proofErr w:type="gramStart"/>
      <w:r w:rsidR="001D36D8" w:rsidRPr="00C478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5BE7" w:rsidRPr="00C47842">
        <w:rPr>
          <w:rFonts w:ascii="Times New Roman" w:hAnsi="Times New Roman" w:cs="Times New Roman"/>
          <w:sz w:val="28"/>
          <w:szCs w:val="28"/>
        </w:rPr>
        <w:t>7</w:t>
      </w:r>
      <w:r w:rsidR="001D36D8" w:rsidRPr="00C47842">
        <w:rPr>
          <w:rFonts w:ascii="Times New Roman" w:hAnsi="Times New Roman" w:cs="Times New Roman"/>
          <w:sz w:val="28"/>
          <w:szCs w:val="28"/>
        </w:rPr>
        <w:t>.</w:t>
      </w:r>
      <w:r w:rsidR="00AC5BE7" w:rsidRPr="00C47842">
        <w:rPr>
          <w:rFonts w:ascii="Times New Roman" w:hAnsi="Times New Roman" w:cs="Times New Roman"/>
          <w:sz w:val="28"/>
          <w:szCs w:val="28"/>
        </w:rPr>
        <w:t>1</w:t>
      </w:r>
      <w:r w:rsidR="001D36D8" w:rsidRPr="00C47842">
        <w:rPr>
          <w:rFonts w:ascii="Times New Roman" w:hAnsi="Times New Roman" w:cs="Times New Roman"/>
          <w:sz w:val="28"/>
          <w:szCs w:val="28"/>
        </w:rPr>
        <w:t>0.2012г.);</w:t>
      </w:r>
    </w:p>
    <w:p w:rsidR="00AC5BE7" w:rsidRPr="00C47842" w:rsidRDefault="00AC5BE7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 xml:space="preserve"> -  «Кризис 3-х лет», </w:t>
      </w:r>
      <w:r w:rsidR="00E7579D" w:rsidRPr="00C47842">
        <w:rPr>
          <w:rFonts w:ascii="Times New Roman" w:hAnsi="Times New Roman" w:cs="Times New Roman"/>
          <w:sz w:val="28"/>
          <w:szCs w:val="28"/>
        </w:rPr>
        <w:t xml:space="preserve"> «Развитие самостоятельности ребенка» </w:t>
      </w:r>
      <w:proofErr w:type="spellStart"/>
      <w:r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C47842">
        <w:rPr>
          <w:rFonts w:ascii="Times New Roman" w:hAnsi="Times New Roman" w:cs="Times New Roman"/>
          <w:sz w:val="28"/>
          <w:szCs w:val="28"/>
        </w:rPr>
        <w:t xml:space="preserve"> И.В. (19.11.2013г.);</w:t>
      </w:r>
    </w:p>
    <w:p w:rsidR="00AC5BE7" w:rsidRPr="00C47842" w:rsidRDefault="00AC5BE7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 xml:space="preserve"> -  «Возрастные особенности детей 5-6 лет», </w:t>
      </w:r>
      <w:proofErr w:type="spellStart"/>
      <w:r w:rsidR="0019229A"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19229A" w:rsidRPr="00C47842">
        <w:rPr>
          <w:rFonts w:ascii="Times New Roman" w:hAnsi="Times New Roman" w:cs="Times New Roman"/>
          <w:sz w:val="28"/>
          <w:szCs w:val="28"/>
        </w:rPr>
        <w:t xml:space="preserve"> И.В.  (18.12.2012г.)</w:t>
      </w:r>
      <w:r w:rsidRPr="00C4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0F1" w:rsidRPr="00C47842" w:rsidRDefault="00AC5BE7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 xml:space="preserve"> </w:t>
      </w:r>
      <w:r w:rsidR="00241A71" w:rsidRPr="00C47842">
        <w:rPr>
          <w:rFonts w:ascii="Times New Roman" w:hAnsi="Times New Roman" w:cs="Times New Roman"/>
          <w:sz w:val="28"/>
          <w:szCs w:val="28"/>
        </w:rPr>
        <w:t>-</w:t>
      </w:r>
      <w:r w:rsidRPr="00C47842">
        <w:rPr>
          <w:rFonts w:ascii="Times New Roman" w:hAnsi="Times New Roman" w:cs="Times New Roman"/>
          <w:sz w:val="28"/>
          <w:szCs w:val="28"/>
        </w:rPr>
        <w:t xml:space="preserve"> </w:t>
      </w:r>
      <w:r w:rsidR="006D50F1" w:rsidRPr="00C47842">
        <w:rPr>
          <w:rFonts w:ascii="Times New Roman" w:hAnsi="Times New Roman" w:cs="Times New Roman"/>
          <w:sz w:val="28"/>
          <w:szCs w:val="28"/>
        </w:rPr>
        <w:t xml:space="preserve">«Уклад семьи и родительский запрос по вопрос семьи по вопросам воспитания» </w:t>
      </w:r>
      <w:proofErr w:type="spellStart"/>
      <w:r w:rsidR="006D50F1"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6D50F1" w:rsidRPr="00C47842">
        <w:rPr>
          <w:rFonts w:ascii="Times New Roman" w:hAnsi="Times New Roman" w:cs="Times New Roman"/>
          <w:sz w:val="28"/>
          <w:szCs w:val="28"/>
        </w:rPr>
        <w:t xml:space="preserve"> И.В. (21.01.2013</w:t>
      </w:r>
      <w:r w:rsidR="00DA1EB5" w:rsidRPr="00C47842">
        <w:rPr>
          <w:rFonts w:ascii="Times New Roman" w:hAnsi="Times New Roman" w:cs="Times New Roman"/>
          <w:sz w:val="28"/>
          <w:szCs w:val="28"/>
        </w:rPr>
        <w:t>г</w:t>
      </w:r>
      <w:r w:rsidR="006D50F1" w:rsidRPr="00C47842">
        <w:rPr>
          <w:rFonts w:ascii="Times New Roman" w:hAnsi="Times New Roman" w:cs="Times New Roman"/>
          <w:sz w:val="28"/>
          <w:szCs w:val="28"/>
        </w:rPr>
        <w:t>.);</w:t>
      </w:r>
    </w:p>
    <w:p w:rsidR="006D50F1" w:rsidRPr="00C47842" w:rsidRDefault="006D50F1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 xml:space="preserve"> - «Какой он Ваш ребенок?»  </w:t>
      </w:r>
      <w:proofErr w:type="spellStart"/>
      <w:r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C47842">
        <w:rPr>
          <w:rFonts w:ascii="Times New Roman" w:hAnsi="Times New Roman" w:cs="Times New Roman"/>
          <w:sz w:val="28"/>
          <w:szCs w:val="28"/>
        </w:rPr>
        <w:t xml:space="preserve"> И.В.</w:t>
      </w:r>
      <w:r w:rsidR="00DA1EB5" w:rsidRPr="00C47842">
        <w:rPr>
          <w:rFonts w:ascii="Times New Roman" w:hAnsi="Times New Roman" w:cs="Times New Roman"/>
          <w:sz w:val="28"/>
          <w:szCs w:val="28"/>
        </w:rPr>
        <w:t>(14.02.2013г.);</w:t>
      </w:r>
    </w:p>
    <w:p w:rsidR="00AC5BE7" w:rsidRPr="00C47842" w:rsidRDefault="00AC5BE7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 xml:space="preserve"> </w:t>
      </w:r>
      <w:r w:rsidR="00241A71" w:rsidRPr="00C47842">
        <w:rPr>
          <w:rFonts w:ascii="Times New Roman" w:hAnsi="Times New Roman" w:cs="Times New Roman"/>
          <w:sz w:val="28"/>
          <w:szCs w:val="28"/>
        </w:rPr>
        <w:t>-</w:t>
      </w:r>
      <w:r w:rsidRPr="00C47842">
        <w:rPr>
          <w:rFonts w:ascii="Times New Roman" w:hAnsi="Times New Roman" w:cs="Times New Roman"/>
          <w:sz w:val="28"/>
          <w:szCs w:val="28"/>
        </w:rPr>
        <w:t xml:space="preserve"> </w:t>
      </w:r>
      <w:r w:rsidR="00DA1EB5" w:rsidRPr="00C47842">
        <w:rPr>
          <w:rFonts w:ascii="Times New Roman" w:hAnsi="Times New Roman" w:cs="Times New Roman"/>
          <w:sz w:val="28"/>
          <w:szCs w:val="28"/>
        </w:rPr>
        <w:t xml:space="preserve">«Развитие интеллекта детей 5-6 лет»  </w:t>
      </w:r>
      <w:proofErr w:type="spellStart"/>
      <w:r w:rsidR="00DA1EB5"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DA1EB5" w:rsidRPr="00C47842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gramStart"/>
      <w:r w:rsidR="00DA1EB5" w:rsidRPr="00C47842">
        <w:rPr>
          <w:rFonts w:ascii="Times New Roman" w:hAnsi="Times New Roman" w:cs="Times New Roman"/>
          <w:sz w:val="28"/>
          <w:szCs w:val="28"/>
        </w:rPr>
        <w:t>(</w:t>
      </w:r>
      <w:r w:rsidR="0081488C" w:rsidRPr="00C4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47842">
        <w:rPr>
          <w:rFonts w:ascii="Times New Roman" w:hAnsi="Times New Roman" w:cs="Times New Roman"/>
          <w:sz w:val="28"/>
          <w:szCs w:val="28"/>
        </w:rPr>
        <w:t xml:space="preserve">26.03.2013г.) </w:t>
      </w:r>
    </w:p>
    <w:p w:rsidR="001D36D8" w:rsidRPr="00C47842" w:rsidRDefault="006D50F1" w:rsidP="00C478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842">
        <w:rPr>
          <w:rFonts w:ascii="Times New Roman" w:hAnsi="Times New Roman" w:cs="Times New Roman"/>
          <w:sz w:val="28"/>
          <w:szCs w:val="28"/>
        </w:rPr>
        <w:t>3.</w:t>
      </w:r>
      <w:r w:rsidRPr="00C47842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  <w:r w:rsidR="00DA1EB5" w:rsidRPr="00C47842">
        <w:rPr>
          <w:rFonts w:ascii="Times New Roman" w:hAnsi="Times New Roman" w:cs="Times New Roman"/>
          <w:sz w:val="28"/>
          <w:szCs w:val="28"/>
        </w:rPr>
        <w:t xml:space="preserve"> </w:t>
      </w:r>
      <w:r w:rsidR="00C47842">
        <w:rPr>
          <w:rFonts w:ascii="Times New Roman" w:hAnsi="Times New Roman" w:cs="Times New Roman"/>
          <w:sz w:val="28"/>
          <w:szCs w:val="28"/>
        </w:rPr>
        <w:t>для педагогических работников ДОУ</w:t>
      </w:r>
      <w:r w:rsidR="00AC5BE7" w:rsidRPr="00C47842">
        <w:rPr>
          <w:rFonts w:ascii="Times New Roman" w:hAnsi="Times New Roman" w:cs="Times New Roman"/>
          <w:sz w:val="28"/>
          <w:szCs w:val="28"/>
        </w:rPr>
        <w:t xml:space="preserve"> двух</w:t>
      </w:r>
      <w:r w:rsidR="00DA1EB5" w:rsidRPr="00C47842">
        <w:rPr>
          <w:rFonts w:ascii="Times New Roman" w:hAnsi="Times New Roman" w:cs="Times New Roman"/>
          <w:sz w:val="28"/>
          <w:szCs w:val="28"/>
        </w:rPr>
        <w:t>дневный семинар-практикум «</w:t>
      </w:r>
      <w:proofErr w:type="gramStart"/>
      <w:r w:rsidR="00DA1EB5" w:rsidRPr="00C47842">
        <w:rPr>
          <w:rFonts w:ascii="Times New Roman" w:hAnsi="Times New Roman" w:cs="Times New Roman"/>
          <w:sz w:val="28"/>
          <w:szCs w:val="28"/>
        </w:rPr>
        <w:t>О</w:t>
      </w:r>
      <w:r w:rsidRPr="00C47842">
        <w:rPr>
          <w:rFonts w:ascii="Times New Roman" w:hAnsi="Times New Roman" w:cs="Times New Roman"/>
          <w:sz w:val="28"/>
          <w:szCs w:val="28"/>
        </w:rPr>
        <w:t>бщении</w:t>
      </w:r>
      <w:proofErr w:type="gramEnd"/>
      <w:r w:rsidRPr="00C47842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DA1EB5" w:rsidRPr="00C47842">
        <w:rPr>
          <w:rFonts w:ascii="Times New Roman" w:hAnsi="Times New Roman" w:cs="Times New Roman"/>
          <w:sz w:val="28"/>
          <w:szCs w:val="28"/>
        </w:rPr>
        <w:t>. Конфликты в педагогической практике»</w:t>
      </w:r>
      <w:r w:rsidR="00AC5BE7" w:rsidRPr="00C47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BE7" w:rsidRPr="00C47842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AC5BE7" w:rsidRPr="00C47842">
        <w:rPr>
          <w:rFonts w:ascii="Times New Roman" w:hAnsi="Times New Roman" w:cs="Times New Roman"/>
          <w:sz w:val="28"/>
          <w:szCs w:val="28"/>
        </w:rPr>
        <w:t xml:space="preserve"> И.В. (10.04.2013г.) </w:t>
      </w:r>
    </w:p>
    <w:p w:rsidR="0022721C" w:rsidRDefault="0022721C" w:rsidP="001D45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229A">
        <w:rPr>
          <w:rFonts w:ascii="Times New Roman" w:hAnsi="Times New Roman" w:cs="Times New Roman"/>
          <w:b/>
          <w:sz w:val="28"/>
          <w:szCs w:val="28"/>
        </w:rPr>
        <w:t xml:space="preserve">3. Консультирование </w:t>
      </w:r>
      <w:proofErr w:type="gramStart"/>
      <w:r w:rsidRPr="0019229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9229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19229A">
        <w:rPr>
          <w:rFonts w:ascii="Times New Roman" w:hAnsi="Times New Roman" w:cs="Times New Roman"/>
          <w:b/>
          <w:sz w:val="28"/>
          <w:szCs w:val="28"/>
        </w:rPr>
        <w:t>обращением</w:t>
      </w:r>
      <w:proofErr w:type="gramEnd"/>
      <w:r w:rsidR="00F9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29A">
        <w:rPr>
          <w:rFonts w:ascii="Times New Roman" w:hAnsi="Times New Roman" w:cs="Times New Roman"/>
          <w:b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57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877" w:rsidRDefault="00F26877" w:rsidP="001D456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обращения родителей за консультацией к психологу: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7579D" w:rsidRPr="00FC2C1B" w:rsidTr="00577764">
        <w:tc>
          <w:tcPr>
            <w:tcW w:w="2392" w:type="dxa"/>
          </w:tcPr>
          <w:p w:rsidR="00E7579D" w:rsidRPr="00FC2C1B" w:rsidRDefault="00E7579D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579D" w:rsidRDefault="00F26877" w:rsidP="00F2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2010-2011г.</w:t>
            </w:r>
          </w:p>
          <w:p w:rsidR="00F26877" w:rsidRPr="00FC2C1B" w:rsidRDefault="00F26877" w:rsidP="00F2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579D" w:rsidRPr="00FC2C1B" w:rsidRDefault="00F26877" w:rsidP="00F2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2011-2012г.</w:t>
            </w:r>
          </w:p>
        </w:tc>
        <w:tc>
          <w:tcPr>
            <w:tcW w:w="2393" w:type="dxa"/>
          </w:tcPr>
          <w:p w:rsidR="00E7579D" w:rsidRPr="00FC2C1B" w:rsidRDefault="00F26877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2012-2013г.</w:t>
            </w:r>
          </w:p>
        </w:tc>
      </w:tr>
      <w:tr w:rsidR="00E7579D" w:rsidRPr="00FC2C1B" w:rsidTr="00577764">
        <w:tc>
          <w:tcPr>
            <w:tcW w:w="2392" w:type="dxa"/>
          </w:tcPr>
          <w:p w:rsidR="00E7579D" w:rsidRPr="00F26877" w:rsidRDefault="00E7579D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877">
              <w:rPr>
                <w:rFonts w:ascii="Times New Roman" w:hAnsi="Times New Roman" w:cs="Times New Roman"/>
              </w:rPr>
              <w:t>Консультирование</w:t>
            </w:r>
          </w:p>
          <w:p w:rsidR="00E7579D" w:rsidRPr="00F26877" w:rsidRDefault="00E7579D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877">
              <w:rPr>
                <w:rFonts w:ascii="Times New Roman" w:hAnsi="Times New Roman" w:cs="Times New Roman"/>
              </w:rPr>
              <w:t xml:space="preserve">родителей </w:t>
            </w:r>
            <w:r w:rsidR="00EC20F8">
              <w:rPr>
                <w:rFonts w:ascii="Times New Roman" w:hAnsi="Times New Roman" w:cs="Times New Roman"/>
              </w:rPr>
              <w:t>(собрания, общие консультации)</w:t>
            </w:r>
          </w:p>
        </w:tc>
        <w:tc>
          <w:tcPr>
            <w:tcW w:w="2393" w:type="dxa"/>
          </w:tcPr>
          <w:p w:rsidR="00EC20F8" w:rsidRDefault="00EC20F8" w:rsidP="00577764">
            <w:pPr>
              <w:tabs>
                <w:tab w:val="left" w:pos="79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9D" w:rsidRPr="00FC2C1B" w:rsidRDefault="00E7579D" w:rsidP="00577764">
            <w:pPr>
              <w:tabs>
                <w:tab w:val="left" w:pos="795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  <w:r w:rsidR="00EC20F8"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2393" w:type="dxa"/>
          </w:tcPr>
          <w:p w:rsidR="00EC20F8" w:rsidRDefault="00EC20F8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9D" w:rsidRPr="00FC2C1B" w:rsidRDefault="00E7579D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  <w:r w:rsidR="00EC20F8">
              <w:rPr>
                <w:rFonts w:ascii="Times New Roman" w:hAnsi="Times New Roman" w:cs="Times New Roman"/>
                <w:sz w:val="28"/>
                <w:szCs w:val="28"/>
              </w:rPr>
              <w:t xml:space="preserve"> (63)</w:t>
            </w:r>
          </w:p>
        </w:tc>
        <w:tc>
          <w:tcPr>
            <w:tcW w:w="2393" w:type="dxa"/>
          </w:tcPr>
          <w:p w:rsidR="00EC20F8" w:rsidRDefault="00EC20F8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9D" w:rsidRPr="00FC2C1B" w:rsidRDefault="00E7579D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  <w:r w:rsidR="00EC20F8">
              <w:rPr>
                <w:rFonts w:ascii="Times New Roman" w:hAnsi="Times New Roman" w:cs="Times New Roman"/>
                <w:sz w:val="28"/>
                <w:szCs w:val="28"/>
              </w:rPr>
              <w:t xml:space="preserve"> (117)</w:t>
            </w:r>
          </w:p>
        </w:tc>
      </w:tr>
      <w:tr w:rsidR="00E7579D" w:rsidRPr="00FC2C1B" w:rsidTr="00577764">
        <w:tc>
          <w:tcPr>
            <w:tcW w:w="2392" w:type="dxa"/>
          </w:tcPr>
          <w:p w:rsidR="00E7579D" w:rsidRPr="00F26877" w:rsidRDefault="00F26877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877">
              <w:rPr>
                <w:rFonts w:ascii="Times New Roman" w:hAnsi="Times New Roman" w:cs="Times New Roman"/>
              </w:rPr>
              <w:t>Консультирование по запросам</w:t>
            </w:r>
            <w:r w:rsidR="00EC20F8">
              <w:rPr>
                <w:rFonts w:ascii="Times New Roman" w:hAnsi="Times New Roman" w:cs="Times New Roman"/>
              </w:rPr>
              <w:t xml:space="preserve"> родителей</w:t>
            </w:r>
          </w:p>
        </w:tc>
        <w:tc>
          <w:tcPr>
            <w:tcW w:w="2393" w:type="dxa"/>
          </w:tcPr>
          <w:p w:rsidR="00EC20F8" w:rsidRDefault="00EC20F8" w:rsidP="00EC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9D" w:rsidRPr="00FC2C1B" w:rsidRDefault="00EC20F8" w:rsidP="00EC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7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26877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68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C20F8" w:rsidRDefault="00EC20F8" w:rsidP="00EC20F8">
            <w:pPr>
              <w:tabs>
                <w:tab w:val="left" w:pos="690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9D" w:rsidRPr="00FC2C1B" w:rsidRDefault="00EC20F8" w:rsidP="00EC20F8">
            <w:pPr>
              <w:tabs>
                <w:tab w:val="left" w:pos="690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57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(32)</w:t>
            </w:r>
          </w:p>
        </w:tc>
        <w:tc>
          <w:tcPr>
            <w:tcW w:w="2393" w:type="dxa"/>
          </w:tcPr>
          <w:p w:rsidR="00EC20F8" w:rsidRDefault="00EC20F8" w:rsidP="00EC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9D" w:rsidRDefault="00F26877" w:rsidP="00EC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7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C20F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20F8" w:rsidRPr="00FC2C1B" w:rsidRDefault="00EC20F8" w:rsidP="00EC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9D" w:rsidRPr="00FC2C1B" w:rsidTr="00577764">
        <w:tc>
          <w:tcPr>
            <w:tcW w:w="2392" w:type="dxa"/>
          </w:tcPr>
          <w:p w:rsidR="00E7579D" w:rsidRPr="00F26877" w:rsidRDefault="00F26877" w:rsidP="00F26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877">
              <w:rPr>
                <w:rFonts w:ascii="Times New Roman" w:hAnsi="Times New Roman" w:cs="Times New Roman"/>
              </w:rPr>
              <w:t xml:space="preserve">Беседы с родителями </w:t>
            </w:r>
            <w:r>
              <w:rPr>
                <w:rFonts w:ascii="Times New Roman" w:hAnsi="Times New Roman" w:cs="Times New Roman"/>
              </w:rPr>
              <w:t xml:space="preserve">консультативном </w:t>
            </w:r>
            <w:proofErr w:type="gramStart"/>
            <w:r>
              <w:rPr>
                <w:rFonts w:ascii="Times New Roman" w:hAnsi="Times New Roman" w:cs="Times New Roman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7579D" w:rsidRPr="00FC2C1B" w:rsidRDefault="00E7579D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7579D" w:rsidRPr="00FC2C1B" w:rsidRDefault="00EC20F8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757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7579D" w:rsidRPr="00FC2C1B" w:rsidRDefault="00EC20F8" w:rsidP="0057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757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42713" w:rsidRDefault="001D456E" w:rsidP="00D42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27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42713">
        <w:rPr>
          <w:rFonts w:ascii="Times New Roman" w:hAnsi="Times New Roman" w:cs="Times New Roman"/>
          <w:sz w:val="28"/>
          <w:szCs w:val="28"/>
        </w:rPr>
        <w:t>Занятия,    проводимые   психологом  способствуют</w:t>
      </w:r>
      <w:proofErr w:type="gramEnd"/>
      <w:r w:rsidRPr="00D42713">
        <w:rPr>
          <w:rFonts w:ascii="Times New Roman" w:hAnsi="Times New Roman" w:cs="Times New Roman"/>
          <w:sz w:val="28"/>
          <w:szCs w:val="28"/>
        </w:rPr>
        <w:t xml:space="preserve"> психологической разрядке, повышению коммуникативных навыков общения, активному развитию психических процессов. Более 60% обратившихся родителей в консультационный пункт получили квалифицированную психолого-педагогическую помощь: </w:t>
      </w:r>
      <w:r w:rsidR="00C47842" w:rsidRPr="00D42713">
        <w:rPr>
          <w:rFonts w:ascii="Times New Roman" w:hAnsi="Times New Roman" w:cs="Times New Roman"/>
          <w:sz w:val="28"/>
          <w:szCs w:val="28"/>
        </w:rPr>
        <w:t>25</w:t>
      </w:r>
      <w:r w:rsidRPr="00D42713">
        <w:rPr>
          <w:rFonts w:ascii="Times New Roman" w:hAnsi="Times New Roman" w:cs="Times New Roman"/>
          <w:sz w:val="28"/>
          <w:szCs w:val="28"/>
        </w:rPr>
        <w:t>%  стали по</w:t>
      </w:r>
      <w:r w:rsidR="009F1CFF" w:rsidRPr="00D42713">
        <w:rPr>
          <w:rFonts w:ascii="Times New Roman" w:hAnsi="Times New Roman" w:cs="Times New Roman"/>
          <w:sz w:val="28"/>
          <w:szCs w:val="28"/>
        </w:rPr>
        <w:t>с</w:t>
      </w:r>
      <w:r w:rsidRPr="00D42713">
        <w:rPr>
          <w:rFonts w:ascii="Times New Roman" w:hAnsi="Times New Roman" w:cs="Times New Roman"/>
          <w:sz w:val="28"/>
          <w:szCs w:val="28"/>
        </w:rPr>
        <w:t xml:space="preserve">тоянными посетителями </w:t>
      </w:r>
      <w:r w:rsidR="00C47842" w:rsidRPr="00D42713">
        <w:rPr>
          <w:rFonts w:ascii="Times New Roman" w:hAnsi="Times New Roman" w:cs="Times New Roman"/>
          <w:sz w:val="28"/>
          <w:szCs w:val="28"/>
        </w:rPr>
        <w:t>постоянными посетителями кабинета психолога.</w:t>
      </w:r>
      <w:r w:rsidRPr="00D42713">
        <w:rPr>
          <w:rFonts w:ascii="Times New Roman" w:hAnsi="Times New Roman" w:cs="Times New Roman"/>
          <w:sz w:val="28"/>
          <w:szCs w:val="28"/>
        </w:rPr>
        <w:t xml:space="preserve"> ДОУ ведется большая работа по оказанию помощи детям с нарушениями речи, основные ее </w:t>
      </w:r>
      <w:r w:rsidRPr="00D4271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направления: развитие психофизической деятельности детей (регуляция мышечного тонуса, снятие эмоционального напряжения, релаксация, артикуляционная, дыхательная гимнастика, развитие мелкой моторики пальцев рук и ног). Данная работа проводиться в тесном контакте с учителями-логопедами, педагогом-психологом, педагогами по физической культуре, музыкальными руководителями. </w:t>
      </w:r>
    </w:p>
    <w:p w:rsidR="00F63061" w:rsidRPr="00F63061" w:rsidRDefault="00F63061" w:rsidP="00F63061">
      <w:pPr>
        <w:shd w:val="clear" w:color="auto" w:fill="FFFFFF"/>
        <w:spacing w:before="58"/>
        <w:ind w:left="1003"/>
        <w:rPr>
          <w:rFonts w:ascii="Times New Roman" w:hAnsi="Times New Roman" w:cs="Times New Roman"/>
          <w:sz w:val="28"/>
          <w:szCs w:val="28"/>
        </w:rPr>
      </w:pPr>
      <w:r w:rsidRPr="00F63061">
        <w:rPr>
          <w:rFonts w:ascii="Times New Roman" w:eastAsia="Times New Roman" w:hAnsi="Times New Roman" w:cs="Times New Roman"/>
          <w:sz w:val="28"/>
          <w:szCs w:val="28"/>
        </w:rPr>
        <w:t>Организация логопедической помощи детям:</w:t>
      </w:r>
    </w:p>
    <w:p w:rsidR="00F63061" w:rsidRPr="00F63061" w:rsidRDefault="00F63061" w:rsidP="00F63061">
      <w:pPr>
        <w:spacing w:after="43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57"/>
        <w:gridCol w:w="994"/>
        <w:gridCol w:w="994"/>
        <w:gridCol w:w="994"/>
        <w:gridCol w:w="994"/>
        <w:gridCol w:w="998"/>
        <w:gridCol w:w="994"/>
        <w:gridCol w:w="1032"/>
      </w:tblGrid>
      <w:tr w:rsidR="00F63061" w:rsidRPr="00F63061" w:rsidTr="00F63061">
        <w:trPr>
          <w:trHeight w:hRule="exact" w:val="94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3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детей,</w:t>
            </w:r>
          </w:p>
          <w:p w:rsidR="00F63061" w:rsidRPr="00F63061" w:rsidRDefault="00F63061" w:rsidP="00BF2E0E">
            <w:pPr>
              <w:shd w:val="clear" w:color="auto" w:fill="FFFFFF"/>
              <w:spacing w:line="23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нуждающихся в</w:t>
            </w:r>
          </w:p>
          <w:p w:rsidR="00F63061" w:rsidRPr="00F63061" w:rsidRDefault="00F63061" w:rsidP="00BF2E0E">
            <w:pPr>
              <w:shd w:val="clear" w:color="auto" w:fill="FFFFFF"/>
              <w:spacing w:line="23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логопедической</w:t>
            </w:r>
          </w:p>
          <w:p w:rsidR="00F63061" w:rsidRPr="00F63061" w:rsidRDefault="00F63061" w:rsidP="00BF2E0E">
            <w:pPr>
              <w:shd w:val="clear" w:color="auto" w:fill="FFFFFF"/>
              <w:spacing w:line="23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3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детей,</w:t>
            </w:r>
          </w:p>
          <w:p w:rsidR="00F63061" w:rsidRPr="00F63061" w:rsidRDefault="00F63061" w:rsidP="00BF2E0E">
            <w:pPr>
              <w:shd w:val="clear" w:color="auto" w:fill="FFFFFF"/>
              <w:spacing w:line="23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направленных на</w:t>
            </w:r>
          </w:p>
          <w:p w:rsidR="00F63061" w:rsidRPr="00F63061" w:rsidRDefault="00F63061" w:rsidP="00BF2E0E">
            <w:pPr>
              <w:shd w:val="clear" w:color="auto" w:fill="FFFFFF"/>
              <w:spacing w:line="23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3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детей,</w:t>
            </w:r>
          </w:p>
          <w:p w:rsidR="00F63061" w:rsidRPr="00F63061" w:rsidRDefault="00F63061" w:rsidP="00BF2E0E">
            <w:pPr>
              <w:shd w:val="clear" w:color="auto" w:fill="FFFFFF"/>
              <w:spacing w:line="23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зачисленных на</w:t>
            </w:r>
          </w:p>
          <w:p w:rsidR="00F63061" w:rsidRPr="00F63061" w:rsidRDefault="00F63061" w:rsidP="00BF2E0E">
            <w:pPr>
              <w:shd w:val="clear" w:color="auto" w:fill="FFFFFF"/>
              <w:spacing w:line="23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</w:t>
            </w:r>
          </w:p>
          <w:p w:rsidR="00F63061" w:rsidRPr="00F63061" w:rsidRDefault="00F63061" w:rsidP="00BF2E0E">
            <w:pPr>
              <w:shd w:val="clear" w:color="auto" w:fill="FFFFFF"/>
              <w:spacing w:line="23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3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детей,</w:t>
            </w:r>
          </w:p>
          <w:p w:rsidR="00F63061" w:rsidRPr="00F63061" w:rsidRDefault="00F63061" w:rsidP="00BF2E0E">
            <w:pPr>
              <w:shd w:val="clear" w:color="auto" w:fill="FFFFFF"/>
              <w:spacing w:line="23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</w:p>
          <w:p w:rsidR="00F63061" w:rsidRPr="00F63061" w:rsidRDefault="00F63061" w:rsidP="00BF2E0E">
            <w:pPr>
              <w:shd w:val="clear" w:color="auto" w:fill="FFFFFF"/>
              <w:spacing w:line="23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логопедическую</w:t>
            </w:r>
          </w:p>
          <w:p w:rsidR="00F63061" w:rsidRPr="00F63061" w:rsidRDefault="00F63061" w:rsidP="00BF2E0E">
            <w:pPr>
              <w:shd w:val="clear" w:color="auto" w:fill="FFFFFF"/>
              <w:spacing w:line="23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F63061" w:rsidRPr="00F63061" w:rsidTr="00F63061">
        <w:trPr>
          <w:trHeight w:hRule="exact" w:val="1018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61" w:rsidRPr="00F63061" w:rsidRDefault="00F63061" w:rsidP="00B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</w:p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9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9" w:right="34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</w:p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9" w:right="38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2011-</w:t>
            </w: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</w:p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2012-</w:t>
            </w:r>
          </w:p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</w:p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</w:p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9" w:right="34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Зуч.</w:t>
            </w:r>
          </w:p>
          <w:p w:rsidR="00F63061" w:rsidRPr="00F63061" w:rsidRDefault="00F63061" w:rsidP="00BF2E0E">
            <w:pPr>
              <w:shd w:val="clear" w:color="auto" w:fill="FFFFFF"/>
              <w:spacing w:line="250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4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</w:p>
          <w:p w:rsidR="00F63061" w:rsidRPr="00F63061" w:rsidRDefault="00F63061" w:rsidP="00BF2E0E">
            <w:pPr>
              <w:shd w:val="clear" w:color="auto" w:fill="FFFFFF"/>
              <w:spacing w:line="245" w:lineRule="exact"/>
              <w:ind w:left="3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F63061" w:rsidRPr="00F63061" w:rsidRDefault="00F63061" w:rsidP="00BF2E0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Зуч.</w:t>
            </w:r>
          </w:p>
          <w:p w:rsidR="00F63061" w:rsidRPr="00F63061" w:rsidRDefault="00F63061" w:rsidP="00BF2E0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061" w:rsidRPr="00F63061" w:rsidTr="00F63061">
        <w:trPr>
          <w:trHeight w:hRule="exact" w:val="2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F630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ОНР</w:t>
            </w:r>
          </w:p>
          <w:p w:rsidR="00F63061" w:rsidRPr="00F63061" w:rsidRDefault="00F63061" w:rsidP="00F63061">
            <w:pPr>
              <w:shd w:val="clear" w:color="auto" w:fill="FFFFFF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061" w:rsidRPr="00F63061" w:rsidRDefault="00F63061" w:rsidP="00F63061">
            <w:pPr>
              <w:shd w:val="clear" w:color="auto" w:fill="FFFFFF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061" w:rsidRPr="00F63061" w:rsidRDefault="00F63061" w:rsidP="00F63061">
            <w:pPr>
              <w:shd w:val="clear" w:color="auto" w:fill="FFFFFF"/>
              <w:ind w:left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F63061" w:rsidRPr="00F63061" w:rsidTr="00F63061">
        <w:trPr>
          <w:trHeight w:hRule="exact"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F630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Дизартрия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F63061" w:rsidRPr="00F63061" w:rsidTr="00F63061">
        <w:trPr>
          <w:trHeight w:hRule="exact"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F630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ФФН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F63061" w:rsidRPr="00F63061" w:rsidTr="00F63061">
        <w:trPr>
          <w:trHeight w:hRule="exact"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F630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ФН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061" w:rsidRPr="00F63061" w:rsidTr="00F63061">
        <w:trPr>
          <w:trHeight w:hRule="exact" w:val="2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F630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61" w:rsidRPr="00F63061" w:rsidRDefault="00F63061" w:rsidP="00BF2E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6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63061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</w:tr>
    </w:tbl>
    <w:p w:rsidR="00F63061" w:rsidRPr="00F63061" w:rsidRDefault="00F63061" w:rsidP="00F63061">
      <w:pPr>
        <w:shd w:val="clear" w:color="auto" w:fill="FFFFFF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63061">
        <w:rPr>
          <w:rFonts w:ascii="Times New Roman" w:eastAsia="Times New Roman" w:hAnsi="Times New Roman" w:cs="Times New Roman"/>
          <w:sz w:val="28"/>
          <w:szCs w:val="28"/>
        </w:rPr>
        <w:t>Вся коррекционно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061">
        <w:rPr>
          <w:rFonts w:ascii="Times New Roman" w:eastAsia="Times New Roman" w:hAnsi="Times New Roman" w:cs="Times New Roman"/>
          <w:sz w:val="28"/>
          <w:szCs w:val="28"/>
        </w:rPr>
        <w:t>- развивающая работа в логопедических группах планировалась и проводилась в течение 2012-2013 учебного года в соответствии с «Примерной программой коррекционн</w:t>
      </w:r>
      <w:proofErr w:type="gramStart"/>
      <w:r w:rsidRPr="00F6306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63061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работы в логопедических группах для детей с общим недоразвитием речи» </w:t>
      </w:r>
      <w:proofErr w:type="spellStart"/>
      <w:r w:rsidRPr="00F63061">
        <w:rPr>
          <w:rFonts w:ascii="Times New Roman" w:eastAsia="Times New Roman" w:hAnsi="Times New Roman" w:cs="Times New Roman"/>
          <w:sz w:val="28"/>
          <w:szCs w:val="28"/>
        </w:rPr>
        <w:t>Н.В.Нищевой</w:t>
      </w:r>
      <w:proofErr w:type="spellEnd"/>
      <w:r w:rsidRPr="00F63061">
        <w:rPr>
          <w:rFonts w:ascii="Times New Roman" w:eastAsia="Times New Roman" w:hAnsi="Times New Roman" w:cs="Times New Roman"/>
          <w:sz w:val="28"/>
          <w:szCs w:val="28"/>
        </w:rPr>
        <w:t xml:space="preserve">. Дополнительно использовались методики парциальные </w:t>
      </w:r>
      <w:proofErr w:type="spellStart"/>
      <w:r w:rsidRPr="00F63061">
        <w:rPr>
          <w:rFonts w:ascii="Times New Roman" w:eastAsia="Times New Roman" w:hAnsi="Times New Roman" w:cs="Times New Roman"/>
          <w:sz w:val="28"/>
          <w:szCs w:val="28"/>
        </w:rPr>
        <w:t>О.Гомзяк</w:t>
      </w:r>
      <w:proofErr w:type="spellEnd"/>
      <w:r w:rsidRPr="00F63061">
        <w:rPr>
          <w:rFonts w:ascii="Times New Roman" w:eastAsia="Times New Roman" w:hAnsi="Times New Roman" w:cs="Times New Roman"/>
          <w:sz w:val="28"/>
          <w:szCs w:val="28"/>
        </w:rPr>
        <w:t xml:space="preserve">, Т.Т., Ткаченко, Н. </w:t>
      </w:r>
      <w:proofErr w:type="spellStart"/>
      <w:r w:rsidRPr="00F63061">
        <w:rPr>
          <w:rFonts w:ascii="Times New Roman" w:eastAsia="Times New Roman" w:hAnsi="Times New Roman" w:cs="Times New Roman"/>
          <w:sz w:val="28"/>
          <w:szCs w:val="28"/>
        </w:rPr>
        <w:t>Арбековой</w:t>
      </w:r>
      <w:proofErr w:type="spellEnd"/>
      <w:r w:rsidRPr="00F63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061" w:rsidRDefault="00F63061" w:rsidP="00F63061">
      <w:pPr>
        <w:shd w:val="clear" w:color="auto" w:fill="FFFFFF"/>
        <w:spacing w:after="0" w:line="240" w:lineRule="auto"/>
        <w:ind w:left="278"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61">
        <w:rPr>
          <w:rFonts w:ascii="Times New Roman" w:eastAsia="Times New Roman" w:hAnsi="Times New Roman" w:cs="Times New Roman"/>
          <w:sz w:val="28"/>
          <w:szCs w:val="28"/>
        </w:rPr>
        <w:t>Основной целью работы являлась:</w:t>
      </w:r>
    </w:p>
    <w:p w:rsidR="00F63061" w:rsidRPr="00F63061" w:rsidRDefault="00F63061" w:rsidP="00F63061">
      <w:pPr>
        <w:shd w:val="clear" w:color="auto" w:fill="FFFFFF"/>
        <w:spacing w:after="0" w:line="240" w:lineRule="auto"/>
        <w:ind w:left="278" w:righ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3061">
        <w:rPr>
          <w:rFonts w:ascii="Times New Roman" w:eastAsia="Times New Roman" w:hAnsi="Times New Roman" w:cs="Times New Roman"/>
          <w:sz w:val="28"/>
          <w:szCs w:val="28"/>
        </w:rPr>
        <w:t>комплексная подготовка детей к обучению в школе,</w:t>
      </w:r>
    </w:p>
    <w:p w:rsidR="00F63061" w:rsidRPr="00F63061" w:rsidRDefault="00F63061" w:rsidP="00F6306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125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-</w:t>
      </w:r>
      <w:r w:rsidRPr="00F630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формирование языковой компетентности у детей с ОНР на материале </w:t>
      </w:r>
      <w:r w:rsidRPr="00F63061">
        <w:rPr>
          <w:rFonts w:ascii="Times New Roman" w:eastAsia="Times New Roman" w:hAnsi="Times New Roman" w:cs="Times New Roman"/>
          <w:sz w:val="28"/>
          <w:szCs w:val="28"/>
        </w:rPr>
        <w:t>пословиц и поговорок;</w:t>
      </w:r>
    </w:p>
    <w:p w:rsidR="00F63061" w:rsidRPr="00F63061" w:rsidRDefault="00F63061" w:rsidP="00F63061">
      <w:pPr>
        <w:shd w:val="clear" w:color="auto" w:fill="FFFFFF"/>
        <w:tabs>
          <w:tab w:val="left" w:pos="264"/>
        </w:tabs>
        <w:spacing w:after="0" w:line="322" w:lineRule="exact"/>
        <w:ind w:left="19" w:right="1037" w:firstLine="77"/>
        <w:rPr>
          <w:rFonts w:ascii="Times New Roman" w:hAnsi="Times New Roman" w:cs="Times New Roman"/>
          <w:sz w:val="28"/>
          <w:szCs w:val="28"/>
        </w:rPr>
      </w:pPr>
      <w:r w:rsidRPr="00F63061">
        <w:rPr>
          <w:rFonts w:ascii="Times New Roman" w:hAnsi="Times New Roman" w:cs="Times New Roman"/>
          <w:sz w:val="28"/>
          <w:szCs w:val="28"/>
        </w:rPr>
        <w:t>-</w:t>
      </w:r>
      <w:r w:rsidRPr="00F63061">
        <w:rPr>
          <w:rFonts w:ascii="Times New Roman" w:hAnsi="Times New Roman" w:cs="Times New Roman"/>
          <w:sz w:val="28"/>
          <w:szCs w:val="28"/>
        </w:rPr>
        <w:tab/>
      </w:r>
      <w:r w:rsidRPr="00F630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использование современных </w:t>
      </w:r>
      <w:proofErr w:type="spellStart"/>
      <w:r w:rsidRPr="00F63061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здоровьесберегающих</w:t>
      </w:r>
      <w:proofErr w:type="spellEnd"/>
      <w:r w:rsidRPr="00F630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технологий,</w:t>
      </w:r>
      <w:r w:rsidRPr="00F6306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63061">
        <w:rPr>
          <w:rFonts w:ascii="Times New Roman" w:eastAsia="Times New Roman" w:hAnsi="Times New Roman" w:cs="Times New Roman"/>
          <w:sz w:val="28"/>
          <w:szCs w:val="28"/>
        </w:rPr>
        <w:t>компонентов и информационных технологий в непосредственно</w:t>
      </w:r>
      <w:r w:rsidRPr="00F63061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образовательной деятельности логопедических групп.</w:t>
      </w:r>
    </w:p>
    <w:p w:rsidR="00AC6EE6" w:rsidRPr="00841134" w:rsidRDefault="00AC6EE6" w:rsidP="00D42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1134">
        <w:rPr>
          <w:rFonts w:ascii="Times New Roman" w:hAnsi="Times New Roman" w:cs="Times New Roman"/>
          <w:sz w:val="28"/>
          <w:szCs w:val="28"/>
        </w:rPr>
        <w:t xml:space="preserve">Для решения данной задачи были проведены следующие </w:t>
      </w:r>
      <w:r w:rsidRPr="00841134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841134">
        <w:rPr>
          <w:rFonts w:ascii="Times New Roman" w:hAnsi="Times New Roman" w:cs="Times New Roman"/>
          <w:sz w:val="28"/>
          <w:szCs w:val="28"/>
        </w:rPr>
        <w:t>.</w:t>
      </w:r>
    </w:p>
    <w:p w:rsidR="00AC6EE6" w:rsidRPr="00841134" w:rsidRDefault="00D42713" w:rsidP="00D42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6EE6" w:rsidRPr="00841134">
        <w:rPr>
          <w:rFonts w:ascii="Times New Roman" w:hAnsi="Times New Roman" w:cs="Times New Roman"/>
          <w:b/>
          <w:sz w:val="28"/>
          <w:szCs w:val="28"/>
        </w:rPr>
        <w:t>1.</w:t>
      </w:r>
      <w:r w:rsidR="00EF0A93" w:rsidRPr="00841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EE6" w:rsidRPr="00841134">
        <w:rPr>
          <w:rFonts w:ascii="Times New Roman" w:hAnsi="Times New Roman" w:cs="Times New Roman"/>
          <w:sz w:val="28"/>
          <w:szCs w:val="28"/>
        </w:rPr>
        <w:t>Педсовет  21.11.201</w:t>
      </w:r>
      <w:r w:rsidR="00841134">
        <w:rPr>
          <w:rFonts w:ascii="Times New Roman" w:hAnsi="Times New Roman" w:cs="Times New Roman"/>
          <w:sz w:val="28"/>
          <w:szCs w:val="28"/>
        </w:rPr>
        <w:t>2</w:t>
      </w:r>
      <w:r w:rsidR="00AC6EE6" w:rsidRPr="00841134">
        <w:rPr>
          <w:rFonts w:ascii="Times New Roman" w:hAnsi="Times New Roman" w:cs="Times New Roman"/>
          <w:sz w:val="28"/>
          <w:szCs w:val="28"/>
        </w:rPr>
        <w:t xml:space="preserve">г. «Развитие связной диалогической речи дошкольников </w:t>
      </w:r>
      <w:r w:rsidR="00EF0A93" w:rsidRPr="00841134">
        <w:rPr>
          <w:rFonts w:ascii="Times New Roman" w:hAnsi="Times New Roman" w:cs="Times New Roman"/>
          <w:sz w:val="28"/>
          <w:szCs w:val="28"/>
        </w:rPr>
        <w:t xml:space="preserve"> </w:t>
      </w:r>
      <w:r w:rsidR="00AC6EE6" w:rsidRPr="00841134">
        <w:rPr>
          <w:rFonts w:ascii="Times New Roman" w:hAnsi="Times New Roman" w:cs="Times New Roman"/>
          <w:sz w:val="28"/>
          <w:szCs w:val="28"/>
        </w:rPr>
        <w:t xml:space="preserve">в </w:t>
      </w:r>
      <w:r w:rsidR="00EF0A93" w:rsidRPr="00841134">
        <w:rPr>
          <w:rFonts w:ascii="Times New Roman" w:hAnsi="Times New Roman" w:cs="Times New Roman"/>
          <w:sz w:val="28"/>
          <w:szCs w:val="28"/>
        </w:rPr>
        <w:t xml:space="preserve"> </w:t>
      </w:r>
      <w:r w:rsidR="00AC6EE6" w:rsidRPr="00841134">
        <w:rPr>
          <w:rFonts w:ascii="Times New Roman" w:hAnsi="Times New Roman" w:cs="Times New Roman"/>
          <w:sz w:val="28"/>
          <w:szCs w:val="28"/>
        </w:rPr>
        <w:t>процессе</w:t>
      </w:r>
      <w:r w:rsidR="00EF0A93" w:rsidRPr="00841134">
        <w:rPr>
          <w:rFonts w:ascii="Times New Roman" w:hAnsi="Times New Roman" w:cs="Times New Roman"/>
          <w:sz w:val="28"/>
          <w:szCs w:val="28"/>
        </w:rPr>
        <w:t xml:space="preserve"> </w:t>
      </w:r>
      <w:r w:rsidR="00AC6EE6" w:rsidRPr="00841134">
        <w:rPr>
          <w:rFonts w:ascii="Times New Roman" w:hAnsi="Times New Roman" w:cs="Times New Roman"/>
          <w:sz w:val="28"/>
          <w:szCs w:val="28"/>
        </w:rPr>
        <w:t xml:space="preserve"> коммуникативной </w:t>
      </w:r>
      <w:r w:rsidR="00EF0A93" w:rsidRPr="00841134">
        <w:rPr>
          <w:rFonts w:ascii="Times New Roman" w:hAnsi="Times New Roman" w:cs="Times New Roman"/>
          <w:sz w:val="28"/>
          <w:szCs w:val="28"/>
        </w:rPr>
        <w:t xml:space="preserve"> </w:t>
      </w:r>
      <w:r w:rsidR="00AC6EE6" w:rsidRPr="0084113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C6EE6" w:rsidRPr="00841134" w:rsidRDefault="00D42713" w:rsidP="00D4271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6EE6" w:rsidRPr="00841134">
        <w:rPr>
          <w:rFonts w:ascii="Times New Roman" w:hAnsi="Times New Roman" w:cs="Times New Roman"/>
          <w:b/>
          <w:sz w:val="28"/>
          <w:szCs w:val="28"/>
        </w:rPr>
        <w:t>2. Круглый стол:</w:t>
      </w:r>
    </w:p>
    <w:p w:rsidR="00AC6EE6" w:rsidRPr="00841134" w:rsidRDefault="00AC6EE6" w:rsidP="00D42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1134">
        <w:rPr>
          <w:rFonts w:ascii="Times New Roman" w:hAnsi="Times New Roman" w:cs="Times New Roman"/>
          <w:sz w:val="28"/>
          <w:szCs w:val="28"/>
        </w:rPr>
        <w:t>«Знакомство с лексическими темами, перспективным планированием работы на 1 период обучения» (29.09.20</w:t>
      </w:r>
      <w:r w:rsidR="00EF0A93" w:rsidRPr="00841134">
        <w:rPr>
          <w:rFonts w:ascii="Times New Roman" w:hAnsi="Times New Roman" w:cs="Times New Roman"/>
          <w:sz w:val="28"/>
          <w:szCs w:val="28"/>
        </w:rPr>
        <w:t>12</w:t>
      </w:r>
      <w:r w:rsidRPr="00841134">
        <w:rPr>
          <w:rFonts w:ascii="Times New Roman" w:hAnsi="Times New Roman" w:cs="Times New Roman"/>
          <w:sz w:val="28"/>
          <w:szCs w:val="28"/>
        </w:rPr>
        <w:t>г).</w:t>
      </w:r>
    </w:p>
    <w:p w:rsidR="00AC6EE6" w:rsidRPr="00841134" w:rsidRDefault="00AC6EE6" w:rsidP="00D42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1134">
        <w:rPr>
          <w:rFonts w:ascii="Times New Roman" w:hAnsi="Times New Roman" w:cs="Times New Roman"/>
          <w:sz w:val="28"/>
          <w:szCs w:val="28"/>
        </w:rPr>
        <w:t>«Знакомство с лексическими темами, перспективным планированием работы на 2 период обучения» (17.12.201</w:t>
      </w:r>
      <w:r w:rsidR="00EF0A93" w:rsidRPr="00841134">
        <w:rPr>
          <w:rFonts w:ascii="Times New Roman" w:hAnsi="Times New Roman" w:cs="Times New Roman"/>
          <w:sz w:val="28"/>
          <w:szCs w:val="28"/>
        </w:rPr>
        <w:t>2</w:t>
      </w:r>
      <w:r w:rsidRPr="00841134">
        <w:rPr>
          <w:rFonts w:ascii="Times New Roman" w:hAnsi="Times New Roman" w:cs="Times New Roman"/>
          <w:sz w:val="28"/>
          <w:szCs w:val="28"/>
        </w:rPr>
        <w:t>г.).</w:t>
      </w:r>
    </w:p>
    <w:p w:rsidR="00AC6EE6" w:rsidRPr="00841134" w:rsidRDefault="00AC6EE6" w:rsidP="00D42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1134">
        <w:rPr>
          <w:rFonts w:ascii="Times New Roman" w:hAnsi="Times New Roman" w:cs="Times New Roman"/>
          <w:sz w:val="28"/>
          <w:szCs w:val="28"/>
        </w:rPr>
        <w:t>«Знакомство с лексическими темами, перспективным планированием работы на 3 период обучения» (24.03.201</w:t>
      </w:r>
      <w:r w:rsidR="00EF0A93" w:rsidRPr="00841134">
        <w:rPr>
          <w:rFonts w:ascii="Times New Roman" w:hAnsi="Times New Roman" w:cs="Times New Roman"/>
          <w:sz w:val="28"/>
          <w:szCs w:val="28"/>
        </w:rPr>
        <w:t>3</w:t>
      </w:r>
      <w:r w:rsidRPr="00841134">
        <w:rPr>
          <w:rFonts w:ascii="Times New Roman" w:hAnsi="Times New Roman" w:cs="Times New Roman"/>
          <w:sz w:val="28"/>
          <w:szCs w:val="28"/>
        </w:rPr>
        <w:t>г.).</w:t>
      </w:r>
    </w:p>
    <w:p w:rsidR="00AC6EE6" w:rsidRPr="00841134" w:rsidRDefault="00AC6EE6" w:rsidP="00D42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11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134">
        <w:rPr>
          <w:rFonts w:ascii="Times New Roman" w:hAnsi="Times New Roman" w:cs="Times New Roman"/>
          <w:b/>
          <w:sz w:val="28"/>
          <w:szCs w:val="28"/>
        </w:rPr>
        <w:t>3.Мастер-класс для педагогов</w:t>
      </w:r>
      <w:r w:rsidRPr="00841134">
        <w:rPr>
          <w:rFonts w:ascii="Times New Roman" w:hAnsi="Times New Roman" w:cs="Times New Roman"/>
          <w:sz w:val="28"/>
          <w:szCs w:val="28"/>
        </w:rPr>
        <w:t>: «Приемы, направленные на развитие артикуляционного аппарата, постановку и автоматизацию звуков</w:t>
      </w:r>
      <w:proofErr w:type="gramStart"/>
      <w:r w:rsidR="00E10545" w:rsidRPr="00841134">
        <w:rPr>
          <w:rFonts w:ascii="Times New Roman" w:hAnsi="Times New Roman" w:cs="Times New Roman"/>
          <w:sz w:val="28"/>
          <w:szCs w:val="28"/>
        </w:rPr>
        <w:t>.</w:t>
      </w:r>
      <w:r w:rsidRPr="00841134">
        <w:rPr>
          <w:rFonts w:ascii="Times New Roman" w:hAnsi="Times New Roman" w:cs="Times New Roman"/>
          <w:sz w:val="28"/>
          <w:szCs w:val="28"/>
        </w:rPr>
        <w:t>» (</w:t>
      </w:r>
      <w:proofErr w:type="gramEnd"/>
      <w:r w:rsidRPr="00841134">
        <w:rPr>
          <w:rFonts w:ascii="Times New Roman" w:hAnsi="Times New Roman" w:cs="Times New Roman"/>
          <w:sz w:val="28"/>
          <w:szCs w:val="28"/>
        </w:rPr>
        <w:t>16.09.201</w:t>
      </w:r>
      <w:r w:rsidR="00EF0A93" w:rsidRPr="00841134">
        <w:rPr>
          <w:rFonts w:ascii="Times New Roman" w:hAnsi="Times New Roman" w:cs="Times New Roman"/>
          <w:sz w:val="28"/>
          <w:szCs w:val="28"/>
        </w:rPr>
        <w:t xml:space="preserve">2 </w:t>
      </w:r>
      <w:r w:rsidRPr="00841134">
        <w:rPr>
          <w:rFonts w:ascii="Times New Roman" w:hAnsi="Times New Roman" w:cs="Times New Roman"/>
          <w:sz w:val="28"/>
          <w:szCs w:val="28"/>
        </w:rPr>
        <w:t>г.).</w:t>
      </w:r>
    </w:p>
    <w:p w:rsidR="00AC6EE6" w:rsidRPr="00841134" w:rsidRDefault="00AC6EE6" w:rsidP="00D42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1134">
        <w:rPr>
          <w:rFonts w:ascii="Times New Roman" w:hAnsi="Times New Roman" w:cs="Times New Roman"/>
          <w:b/>
          <w:sz w:val="28"/>
          <w:szCs w:val="28"/>
        </w:rPr>
        <w:t xml:space="preserve">        4. Мастер-классы для родителей:</w:t>
      </w:r>
      <w:r w:rsidRPr="00841134">
        <w:rPr>
          <w:rFonts w:ascii="Times New Roman" w:hAnsi="Times New Roman" w:cs="Times New Roman"/>
          <w:sz w:val="28"/>
          <w:szCs w:val="28"/>
        </w:rPr>
        <w:t xml:space="preserve"> « Игровые упражнения на формирование лексико-грамматических средств языка по лексическим темам первого периода обучения» (21.10.201</w:t>
      </w:r>
      <w:r w:rsidR="00EF0A93" w:rsidRPr="00841134">
        <w:rPr>
          <w:rFonts w:ascii="Times New Roman" w:hAnsi="Times New Roman" w:cs="Times New Roman"/>
          <w:sz w:val="28"/>
          <w:szCs w:val="28"/>
        </w:rPr>
        <w:t>2</w:t>
      </w:r>
      <w:r w:rsidRPr="00841134">
        <w:rPr>
          <w:rFonts w:ascii="Times New Roman" w:hAnsi="Times New Roman" w:cs="Times New Roman"/>
          <w:sz w:val="28"/>
          <w:szCs w:val="28"/>
        </w:rPr>
        <w:t>г.).</w:t>
      </w:r>
    </w:p>
    <w:p w:rsidR="00AC6EE6" w:rsidRPr="00841134" w:rsidRDefault="00AC6EE6" w:rsidP="00D42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11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5. </w:t>
      </w:r>
      <w:proofErr w:type="gramStart"/>
      <w:r w:rsidRPr="00841134">
        <w:rPr>
          <w:rFonts w:ascii="Times New Roman" w:hAnsi="Times New Roman" w:cs="Times New Roman"/>
          <w:b/>
          <w:sz w:val="28"/>
          <w:szCs w:val="28"/>
        </w:rPr>
        <w:t>Открытый просмотр</w:t>
      </w:r>
      <w:r w:rsidRPr="00841134">
        <w:rPr>
          <w:rFonts w:ascii="Times New Roman" w:hAnsi="Times New Roman" w:cs="Times New Roman"/>
          <w:sz w:val="28"/>
          <w:szCs w:val="28"/>
        </w:rPr>
        <w:t>: заняти</w:t>
      </w:r>
      <w:r w:rsidR="00775F48" w:rsidRPr="00841134">
        <w:rPr>
          <w:rFonts w:ascii="Times New Roman" w:hAnsi="Times New Roman" w:cs="Times New Roman"/>
          <w:sz w:val="28"/>
          <w:szCs w:val="28"/>
        </w:rPr>
        <w:t xml:space="preserve">я по развитию речи с элементами театрализованной </w:t>
      </w:r>
      <w:r w:rsidR="00841134">
        <w:rPr>
          <w:rFonts w:ascii="Times New Roman" w:hAnsi="Times New Roman" w:cs="Times New Roman"/>
          <w:sz w:val="28"/>
          <w:szCs w:val="28"/>
        </w:rPr>
        <w:t xml:space="preserve"> </w:t>
      </w:r>
      <w:r w:rsidR="00775F48" w:rsidRPr="00841134">
        <w:rPr>
          <w:rFonts w:ascii="Times New Roman" w:hAnsi="Times New Roman" w:cs="Times New Roman"/>
          <w:sz w:val="28"/>
          <w:szCs w:val="28"/>
        </w:rPr>
        <w:t>деятельности в подготовительной группы комбинированного вида « Путешествие по ск</w:t>
      </w:r>
      <w:r w:rsidR="00841134">
        <w:rPr>
          <w:rFonts w:ascii="Times New Roman" w:hAnsi="Times New Roman" w:cs="Times New Roman"/>
          <w:sz w:val="28"/>
          <w:szCs w:val="28"/>
        </w:rPr>
        <w:t>а</w:t>
      </w:r>
      <w:r w:rsidR="00775F48" w:rsidRPr="00841134">
        <w:rPr>
          <w:rFonts w:ascii="Times New Roman" w:hAnsi="Times New Roman" w:cs="Times New Roman"/>
          <w:sz w:val="28"/>
          <w:szCs w:val="28"/>
        </w:rPr>
        <w:t>зкам» (16.11.201</w:t>
      </w:r>
      <w:r w:rsidR="00841134">
        <w:rPr>
          <w:rFonts w:ascii="Times New Roman" w:hAnsi="Times New Roman" w:cs="Times New Roman"/>
          <w:sz w:val="28"/>
          <w:szCs w:val="28"/>
        </w:rPr>
        <w:t>2</w:t>
      </w:r>
      <w:r w:rsidR="00775F48" w:rsidRPr="00841134">
        <w:rPr>
          <w:rFonts w:ascii="Times New Roman" w:hAnsi="Times New Roman" w:cs="Times New Roman"/>
          <w:sz w:val="28"/>
          <w:szCs w:val="28"/>
        </w:rPr>
        <w:t>г.), занятия по развитию связной речи  пересказ украинской народной сказки « Колосок» (16.11.201</w:t>
      </w:r>
      <w:r w:rsidR="00841134">
        <w:rPr>
          <w:rFonts w:ascii="Times New Roman" w:hAnsi="Times New Roman" w:cs="Times New Roman"/>
          <w:sz w:val="28"/>
          <w:szCs w:val="28"/>
        </w:rPr>
        <w:t>2</w:t>
      </w:r>
      <w:r w:rsidR="00E835D6">
        <w:rPr>
          <w:rFonts w:ascii="Times New Roman" w:hAnsi="Times New Roman" w:cs="Times New Roman"/>
          <w:sz w:val="28"/>
          <w:szCs w:val="28"/>
        </w:rPr>
        <w:t xml:space="preserve"> </w:t>
      </w:r>
      <w:r w:rsidR="00775F48" w:rsidRPr="00841134">
        <w:rPr>
          <w:rFonts w:ascii="Times New Roman" w:hAnsi="Times New Roman" w:cs="Times New Roman"/>
          <w:sz w:val="28"/>
          <w:szCs w:val="28"/>
        </w:rPr>
        <w:t>г.).</w:t>
      </w:r>
      <w:proofErr w:type="gramEnd"/>
    </w:p>
    <w:p w:rsidR="00775F48" w:rsidRPr="00841134" w:rsidRDefault="00775F48" w:rsidP="008411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41134">
        <w:rPr>
          <w:rFonts w:ascii="Times New Roman" w:hAnsi="Times New Roman" w:cs="Times New Roman"/>
          <w:b/>
          <w:sz w:val="28"/>
          <w:szCs w:val="28"/>
        </w:rPr>
        <w:t xml:space="preserve">       6.Консультации для воспитателей:</w:t>
      </w:r>
    </w:p>
    <w:p w:rsidR="00775F48" w:rsidRPr="00841134" w:rsidRDefault="00841134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75F48" w:rsidRPr="00841134">
        <w:rPr>
          <w:rFonts w:ascii="Times New Roman" w:hAnsi="Times New Roman" w:cs="Times New Roman"/>
          <w:sz w:val="28"/>
          <w:szCs w:val="28"/>
        </w:rPr>
        <w:t>« Единый логопедический режим. Требования единого логопедического режима» (сентябрь,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5F48" w:rsidRPr="00841134">
        <w:rPr>
          <w:rFonts w:ascii="Times New Roman" w:hAnsi="Times New Roman" w:cs="Times New Roman"/>
          <w:sz w:val="28"/>
          <w:szCs w:val="28"/>
        </w:rPr>
        <w:t>г.).</w:t>
      </w:r>
    </w:p>
    <w:p w:rsidR="00775F48" w:rsidRPr="00841134" w:rsidRDefault="00841134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F48" w:rsidRPr="00841134">
        <w:rPr>
          <w:rFonts w:ascii="Times New Roman" w:hAnsi="Times New Roman" w:cs="Times New Roman"/>
          <w:sz w:val="28"/>
          <w:szCs w:val="28"/>
        </w:rPr>
        <w:t xml:space="preserve">«Игровые упражнения для развития правильного речевого дыхания и голоса» </w:t>
      </w:r>
      <w:proofErr w:type="gramStart"/>
      <w:r w:rsidR="00775F48" w:rsidRPr="008411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5F48" w:rsidRPr="00841134">
        <w:rPr>
          <w:rFonts w:ascii="Times New Roman" w:hAnsi="Times New Roman" w:cs="Times New Roman"/>
          <w:sz w:val="28"/>
          <w:szCs w:val="28"/>
        </w:rPr>
        <w:t>октябрь,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35D6">
        <w:rPr>
          <w:rFonts w:ascii="Times New Roman" w:hAnsi="Times New Roman" w:cs="Times New Roman"/>
          <w:sz w:val="28"/>
          <w:szCs w:val="28"/>
        </w:rPr>
        <w:t xml:space="preserve"> </w:t>
      </w:r>
      <w:r w:rsidR="00775F48" w:rsidRPr="00841134">
        <w:rPr>
          <w:rFonts w:ascii="Times New Roman" w:hAnsi="Times New Roman" w:cs="Times New Roman"/>
          <w:sz w:val="28"/>
          <w:szCs w:val="28"/>
        </w:rPr>
        <w:t>г.).</w:t>
      </w:r>
    </w:p>
    <w:p w:rsidR="00775F48" w:rsidRPr="00841134" w:rsidRDefault="00841134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5AEC" w:rsidRPr="00841134">
        <w:rPr>
          <w:rFonts w:ascii="Times New Roman" w:hAnsi="Times New Roman" w:cs="Times New Roman"/>
          <w:sz w:val="28"/>
          <w:szCs w:val="28"/>
        </w:rPr>
        <w:t>Использование схем, картинных планов на занятиях по развитию связной речи» (ноябрь,</w:t>
      </w:r>
      <w:r w:rsidR="00AB0FAB">
        <w:rPr>
          <w:rFonts w:ascii="Times New Roman" w:hAnsi="Times New Roman" w:cs="Times New Roman"/>
          <w:sz w:val="28"/>
          <w:szCs w:val="28"/>
        </w:rPr>
        <w:t xml:space="preserve"> </w:t>
      </w:r>
      <w:r w:rsidR="00615AEC" w:rsidRPr="008411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35D6">
        <w:rPr>
          <w:rFonts w:ascii="Times New Roman" w:hAnsi="Times New Roman" w:cs="Times New Roman"/>
          <w:sz w:val="28"/>
          <w:szCs w:val="28"/>
        </w:rPr>
        <w:t xml:space="preserve"> </w:t>
      </w:r>
      <w:r w:rsidR="00615AEC" w:rsidRPr="00841134">
        <w:rPr>
          <w:rFonts w:ascii="Times New Roman" w:hAnsi="Times New Roman" w:cs="Times New Roman"/>
          <w:sz w:val="28"/>
          <w:szCs w:val="28"/>
        </w:rPr>
        <w:t>г.).</w:t>
      </w:r>
    </w:p>
    <w:p w:rsidR="00282531" w:rsidRDefault="00841134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5AEC" w:rsidRPr="00841134">
        <w:rPr>
          <w:rFonts w:ascii="Times New Roman" w:hAnsi="Times New Roman" w:cs="Times New Roman"/>
          <w:sz w:val="28"/>
          <w:szCs w:val="28"/>
        </w:rPr>
        <w:t xml:space="preserve">«Предупреждение отклонений слухового восприятия у дошкольников» </w:t>
      </w:r>
    </w:p>
    <w:p w:rsidR="00615AEC" w:rsidRPr="00841134" w:rsidRDefault="00615AEC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1134">
        <w:rPr>
          <w:rFonts w:ascii="Times New Roman" w:hAnsi="Times New Roman" w:cs="Times New Roman"/>
          <w:sz w:val="28"/>
          <w:szCs w:val="28"/>
        </w:rPr>
        <w:t xml:space="preserve">(декабрь, </w:t>
      </w:r>
      <w:r w:rsidR="00AB0FAB">
        <w:rPr>
          <w:rFonts w:ascii="Times New Roman" w:hAnsi="Times New Roman" w:cs="Times New Roman"/>
          <w:sz w:val="28"/>
          <w:szCs w:val="28"/>
        </w:rPr>
        <w:t xml:space="preserve"> </w:t>
      </w:r>
      <w:r w:rsidRPr="00841134">
        <w:rPr>
          <w:rFonts w:ascii="Times New Roman" w:hAnsi="Times New Roman" w:cs="Times New Roman"/>
          <w:sz w:val="28"/>
          <w:szCs w:val="28"/>
        </w:rPr>
        <w:t>201</w:t>
      </w:r>
      <w:r w:rsidR="00841134">
        <w:rPr>
          <w:rFonts w:ascii="Times New Roman" w:hAnsi="Times New Roman" w:cs="Times New Roman"/>
          <w:sz w:val="28"/>
          <w:szCs w:val="28"/>
        </w:rPr>
        <w:t>2</w:t>
      </w:r>
      <w:r w:rsidR="00E835D6">
        <w:rPr>
          <w:rFonts w:ascii="Times New Roman" w:hAnsi="Times New Roman" w:cs="Times New Roman"/>
          <w:sz w:val="28"/>
          <w:szCs w:val="28"/>
        </w:rPr>
        <w:t xml:space="preserve"> </w:t>
      </w:r>
      <w:r w:rsidRPr="00841134">
        <w:rPr>
          <w:rFonts w:ascii="Times New Roman" w:hAnsi="Times New Roman" w:cs="Times New Roman"/>
          <w:sz w:val="28"/>
          <w:szCs w:val="28"/>
        </w:rPr>
        <w:t>г.).</w:t>
      </w:r>
    </w:p>
    <w:p w:rsidR="00615AEC" w:rsidRPr="00841134" w:rsidRDefault="00841134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</w:t>
      </w:r>
      <w:r w:rsidR="00615AEC" w:rsidRPr="00841134">
        <w:rPr>
          <w:rFonts w:ascii="Times New Roman" w:hAnsi="Times New Roman" w:cs="Times New Roman"/>
          <w:sz w:val="28"/>
          <w:szCs w:val="28"/>
        </w:rPr>
        <w:t>Слоговая культура  слова  у детей и виды ее нарушения» (январь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5AEC" w:rsidRPr="00841134">
        <w:rPr>
          <w:rFonts w:ascii="Times New Roman" w:hAnsi="Times New Roman" w:cs="Times New Roman"/>
          <w:sz w:val="28"/>
          <w:szCs w:val="28"/>
        </w:rPr>
        <w:t>г.).</w:t>
      </w:r>
    </w:p>
    <w:p w:rsidR="00615AEC" w:rsidRPr="00841134" w:rsidRDefault="00841134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-«</w:t>
      </w:r>
      <w:r w:rsidR="00615AEC" w:rsidRPr="00841134">
        <w:rPr>
          <w:rFonts w:ascii="Times New Roman" w:hAnsi="Times New Roman" w:cs="Times New Roman"/>
          <w:sz w:val="28"/>
          <w:szCs w:val="28"/>
        </w:rPr>
        <w:t>Автоматизация поставленных звуков и введение их в самостоятельную речь детей» (февраль,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35D6">
        <w:rPr>
          <w:rFonts w:ascii="Times New Roman" w:hAnsi="Times New Roman" w:cs="Times New Roman"/>
          <w:sz w:val="28"/>
          <w:szCs w:val="28"/>
        </w:rPr>
        <w:t xml:space="preserve"> </w:t>
      </w:r>
      <w:r w:rsidR="00615AEC" w:rsidRPr="00841134">
        <w:rPr>
          <w:rFonts w:ascii="Times New Roman" w:hAnsi="Times New Roman" w:cs="Times New Roman"/>
          <w:sz w:val="28"/>
          <w:szCs w:val="28"/>
        </w:rPr>
        <w:t>г.).</w:t>
      </w:r>
    </w:p>
    <w:p w:rsidR="00615AEC" w:rsidRDefault="00615AEC" w:rsidP="008411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41134">
        <w:rPr>
          <w:rFonts w:ascii="Times New Roman" w:hAnsi="Times New Roman" w:cs="Times New Roman"/>
          <w:b/>
          <w:sz w:val="28"/>
          <w:szCs w:val="28"/>
        </w:rPr>
        <w:t>7. Консультации для родителей:</w:t>
      </w:r>
    </w:p>
    <w:p w:rsidR="00841134" w:rsidRPr="00134B9D" w:rsidRDefault="00841134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 w:rsidRPr="00134B9D">
        <w:rPr>
          <w:rFonts w:ascii="Times New Roman" w:hAnsi="Times New Roman" w:cs="Times New Roman"/>
          <w:sz w:val="28"/>
          <w:szCs w:val="28"/>
        </w:rPr>
        <w:t xml:space="preserve"> -«Дела домашние или обучение в естественных условиях», (декабрь</w:t>
      </w:r>
      <w:r w:rsidR="00AB0FAB">
        <w:rPr>
          <w:rFonts w:ascii="Times New Roman" w:hAnsi="Times New Roman" w:cs="Times New Roman"/>
          <w:sz w:val="28"/>
          <w:szCs w:val="28"/>
        </w:rPr>
        <w:t>.</w:t>
      </w:r>
      <w:r w:rsidR="00282531">
        <w:rPr>
          <w:rFonts w:ascii="Times New Roman" w:hAnsi="Times New Roman" w:cs="Times New Roman"/>
          <w:sz w:val="28"/>
          <w:szCs w:val="28"/>
        </w:rPr>
        <w:t xml:space="preserve"> </w:t>
      </w:r>
      <w:r w:rsidRPr="00134B9D">
        <w:rPr>
          <w:rFonts w:ascii="Times New Roman" w:hAnsi="Times New Roman" w:cs="Times New Roman"/>
          <w:sz w:val="28"/>
          <w:szCs w:val="28"/>
        </w:rPr>
        <w:t>2012</w:t>
      </w:r>
      <w:r w:rsidR="00282531">
        <w:rPr>
          <w:rFonts w:ascii="Times New Roman" w:hAnsi="Times New Roman" w:cs="Times New Roman"/>
          <w:sz w:val="28"/>
          <w:szCs w:val="28"/>
        </w:rPr>
        <w:t xml:space="preserve"> </w:t>
      </w:r>
      <w:r w:rsidRPr="00134B9D">
        <w:rPr>
          <w:rFonts w:ascii="Times New Roman" w:hAnsi="Times New Roman" w:cs="Times New Roman"/>
          <w:sz w:val="28"/>
          <w:szCs w:val="28"/>
        </w:rPr>
        <w:t>г.</w:t>
      </w:r>
      <w:r w:rsidR="00282531">
        <w:rPr>
          <w:rFonts w:ascii="Times New Roman" w:hAnsi="Times New Roman" w:cs="Times New Roman"/>
          <w:sz w:val="28"/>
          <w:szCs w:val="28"/>
        </w:rPr>
        <w:t>)</w:t>
      </w:r>
    </w:p>
    <w:p w:rsidR="00841134" w:rsidRDefault="00841134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 w:rsidRPr="00134B9D">
        <w:rPr>
          <w:rFonts w:ascii="Times New Roman" w:hAnsi="Times New Roman" w:cs="Times New Roman"/>
          <w:sz w:val="28"/>
          <w:szCs w:val="28"/>
        </w:rPr>
        <w:t xml:space="preserve"> - «Слоговая структура слова  </w:t>
      </w:r>
      <w:r w:rsidR="00134B9D" w:rsidRPr="00134B9D">
        <w:rPr>
          <w:rFonts w:ascii="Times New Roman" w:hAnsi="Times New Roman" w:cs="Times New Roman"/>
          <w:sz w:val="28"/>
          <w:szCs w:val="28"/>
        </w:rPr>
        <w:t xml:space="preserve">у детей с и виды ее нарушения», </w:t>
      </w:r>
      <w:proofErr w:type="gramStart"/>
      <w:r w:rsidR="00134B9D" w:rsidRPr="00134B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4B9D" w:rsidRPr="00134B9D">
        <w:rPr>
          <w:rFonts w:ascii="Times New Roman" w:hAnsi="Times New Roman" w:cs="Times New Roman"/>
          <w:sz w:val="28"/>
          <w:szCs w:val="28"/>
        </w:rPr>
        <w:t>январь</w:t>
      </w:r>
      <w:r w:rsidR="00134B9D">
        <w:rPr>
          <w:rFonts w:ascii="Times New Roman" w:hAnsi="Times New Roman" w:cs="Times New Roman"/>
          <w:sz w:val="28"/>
          <w:szCs w:val="28"/>
        </w:rPr>
        <w:t xml:space="preserve"> </w:t>
      </w:r>
      <w:r w:rsidR="00134B9D" w:rsidRPr="00134B9D">
        <w:rPr>
          <w:rFonts w:ascii="Times New Roman" w:hAnsi="Times New Roman" w:cs="Times New Roman"/>
          <w:sz w:val="28"/>
          <w:szCs w:val="28"/>
        </w:rPr>
        <w:t>2013г).</w:t>
      </w:r>
    </w:p>
    <w:p w:rsidR="00134B9D" w:rsidRDefault="00134B9D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«Игры и упражнения для нарушения слоговой структуры слов у детей» (февраль, 2012г</w:t>
      </w:r>
      <w:r w:rsidR="00282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4B9D" w:rsidRDefault="00134B9D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«Развитие связной речи и формирование навыков  общения у детей дошкольного возраста» </w:t>
      </w:r>
      <w:r w:rsidR="00232F17">
        <w:rPr>
          <w:rFonts w:ascii="Times New Roman" w:hAnsi="Times New Roman" w:cs="Times New Roman"/>
          <w:sz w:val="28"/>
          <w:szCs w:val="28"/>
        </w:rPr>
        <w:t>(апрель, 2013г.);</w:t>
      </w:r>
    </w:p>
    <w:p w:rsidR="00232F17" w:rsidRDefault="00232F17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«Читателя растим в семье»  (май, 2013г.);</w:t>
      </w:r>
    </w:p>
    <w:p w:rsidR="00232F17" w:rsidRPr="00EE28B5" w:rsidRDefault="00232F17" w:rsidP="008411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E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B5" w:rsidRPr="00EE28B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E28B5">
        <w:rPr>
          <w:rFonts w:ascii="Times New Roman" w:hAnsi="Times New Roman" w:cs="Times New Roman"/>
          <w:b/>
          <w:sz w:val="28"/>
          <w:szCs w:val="28"/>
        </w:rPr>
        <w:t xml:space="preserve">Открытый показ занятий для родителей: </w:t>
      </w:r>
    </w:p>
    <w:p w:rsidR="00232F17" w:rsidRPr="00134B9D" w:rsidRDefault="00232F17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EE28B5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грамоте» (20.04.2013г.)</w:t>
      </w:r>
      <w:proofErr w:type="gramStart"/>
      <w:r w:rsidR="00EE28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5AEC" w:rsidRDefault="00EE28B5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«Одежда, головные уборы».   (19.11.2012г</w:t>
      </w:r>
      <w:r w:rsidR="00282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28B5" w:rsidRPr="00EE28B5" w:rsidRDefault="00EE28B5" w:rsidP="008411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8B5">
        <w:rPr>
          <w:rFonts w:ascii="Times New Roman" w:hAnsi="Times New Roman" w:cs="Times New Roman"/>
          <w:b/>
          <w:sz w:val="28"/>
          <w:szCs w:val="28"/>
        </w:rPr>
        <w:t>9. Тематическая выставка методических пособий:</w:t>
      </w:r>
    </w:p>
    <w:p w:rsidR="00E10545" w:rsidRDefault="00282531" w:rsidP="008411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«Формирование графо-моторных  умений и навыков письма у дошкольника»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19.11.2012г.)</w:t>
      </w:r>
    </w:p>
    <w:p w:rsidR="00282531" w:rsidRPr="00282531" w:rsidRDefault="00282531" w:rsidP="008411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82531">
        <w:rPr>
          <w:rFonts w:ascii="Times New Roman" w:hAnsi="Times New Roman" w:cs="Times New Roman"/>
          <w:b/>
          <w:sz w:val="28"/>
          <w:szCs w:val="28"/>
        </w:rPr>
        <w:t>10. Тематический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531">
        <w:rPr>
          <w:rFonts w:ascii="Times New Roman" w:hAnsi="Times New Roman" w:cs="Times New Roman"/>
          <w:b/>
          <w:sz w:val="28"/>
          <w:szCs w:val="28"/>
        </w:rPr>
        <w:t xml:space="preserve"> контроль </w:t>
      </w:r>
      <w:proofErr w:type="gramStart"/>
      <w:r w:rsidRPr="0028253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82531">
        <w:rPr>
          <w:rFonts w:ascii="Times New Roman" w:hAnsi="Times New Roman" w:cs="Times New Roman"/>
          <w:b/>
          <w:sz w:val="28"/>
          <w:szCs w:val="28"/>
        </w:rPr>
        <w:t>15.11.2012г. по 26.11.2012 г.)</w:t>
      </w:r>
    </w:p>
    <w:p w:rsidR="00F14D11" w:rsidRDefault="00282531" w:rsidP="00F1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 эффективность работы по развитию связной  диалогической  речи  у детей дошкольного возраста»</w:t>
      </w:r>
      <w:r w:rsidR="00134DC3">
        <w:rPr>
          <w:rFonts w:ascii="Times New Roman" w:hAnsi="Times New Roman" w:cs="Times New Roman"/>
          <w:sz w:val="28"/>
          <w:szCs w:val="28"/>
        </w:rPr>
        <w:t xml:space="preserve">. </w:t>
      </w:r>
      <w:r w:rsidR="00375BAF">
        <w:rPr>
          <w:rFonts w:ascii="Times New Roman" w:hAnsi="Times New Roman" w:cs="Times New Roman"/>
          <w:sz w:val="28"/>
          <w:szCs w:val="28"/>
        </w:rPr>
        <w:t xml:space="preserve">    </w:t>
      </w:r>
      <w:r w:rsidR="00134DC3">
        <w:rPr>
          <w:rFonts w:ascii="Times New Roman" w:hAnsi="Times New Roman" w:cs="Times New Roman"/>
          <w:sz w:val="28"/>
          <w:szCs w:val="28"/>
        </w:rPr>
        <w:t xml:space="preserve">Для решения этих задач логопеды активно использовали  в своей работе следующие технологии:  </w:t>
      </w:r>
      <w:proofErr w:type="spellStart"/>
      <w:r w:rsidR="00134DC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34DC3">
        <w:rPr>
          <w:rFonts w:ascii="Times New Roman" w:hAnsi="Times New Roman" w:cs="Times New Roman"/>
          <w:sz w:val="28"/>
          <w:szCs w:val="28"/>
        </w:rPr>
        <w:t xml:space="preserve"> (артикуляционную, пальчиковую,  дыхательную</w:t>
      </w:r>
      <w:r w:rsidR="00375BAF">
        <w:rPr>
          <w:rFonts w:ascii="Times New Roman" w:hAnsi="Times New Roman" w:cs="Times New Roman"/>
          <w:sz w:val="28"/>
          <w:szCs w:val="28"/>
        </w:rPr>
        <w:t xml:space="preserve">,  зрительная гимнастика, </w:t>
      </w:r>
      <w:proofErr w:type="spellStart"/>
      <w:r w:rsidR="00375BA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375BAF">
        <w:rPr>
          <w:rFonts w:ascii="Times New Roman" w:hAnsi="Times New Roman" w:cs="Times New Roman"/>
          <w:sz w:val="28"/>
          <w:szCs w:val="28"/>
        </w:rPr>
        <w:t xml:space="preserve">  и  динамические игры, методы наглядного моделирования  и проектные технологии  в </w:t>
      </w:r>
      <w:r w:rsidR="00AB14B5" w:rsidRPr="00E10545">
        <w:rPr>
          <w:rFonts w:ascii="Times New Roman" w:hAnsi="Times New Roman" w:cs="Times New Roman"/>
          <w:sz w:val="28"/>
          <w:szCs w:val="28"/>
        </w:rPr>
        <w:t xml:space="preserve"> </w:t>
      </w:r>
      <w:r w:rsidR="00375BAF">
        <w:rPr>
          <w:rFonts w:ascii="Times New Roman" w:hAnsi="Times New Roman" w:cs="Times New Roman"/>
          <w:sz w:val="28"/>
          <w:szCs w:val="28"/>
        </w:rPr>
        <w:t xml:space="preserve">организации коррекционно-развивающих занятий  с детьми с нарушениями речи </w:t>
      </w:r>
      <w:proofErr w:type="gramStart"/>
      <w:r w:rsidR="00375B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5BAF">
        <w:rPr>
          <w:rFonts w:ascii="Times New Roman" w:hAnsi="Times New Roman" w:cs="Times New Roman"/>
          <w:sz w:val="28"/>
          <w:szCs w:val="28"/>
        </w:rPr>
        <w:t xml:space="preserve">при постановке звуков, разучивании стихотворений, формировании лексико-грамматической стороны речи  и связной речи). В работе использовались разнообразные методы и приемы, позволяющие сделать </w:t>
      </w:r>
      <w:proofErr w:type="spellStart"/>
      <w:r w:rsidR="00375BAF">
        <w:rPr>
          <w:rFonts w:ascii="Times New Roman" w:hAnsi="Times New Roman" w:cs="Times New Roman"/>
          <w:sz w:val="28"/>
          <w:szCs w:val="28"/>
        </w:rPr>
        <w:t>непосредсдвенно</w:t>
      </w:r>
      <w:proofErr w:type="spellEnd"/>
      <w:r w:rsidR="00375BA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познавательной,  увлекательной, разнообразной и интересной. </w:t>
      </w:r>
      <w:r w:rsidR="00AC6EE6" w:rsidRPr="00E10545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F14D11">
        <w:rPr>
          <w:rFonts w:ascii="Times New Roman" w:hAnsi="Times New Roman" w:cs="Times New Roman"/>
          <w:sz w:val="28"/>
          <w:szCs w:val="28"/>
        </w:rPr>
        <w:t xml:space="preserve"> проведенной </w:t>
      </w:r>
      <w:proofErr w:type="gramStart"/>
      <w:r w:rsidR="00F14D11">
        <w:rPr>
          <w:rFonts w:ascii="Times New Roman" w:hAnsi="Times New Roman" w:cs="Times New Roman"/>
          <w:sz w:val="28"/>
          <w:szCs w:val="28"/>
        </w:rPr>
        <w:t xml:space="preserve">диагностики уровня </w:t>
      </w:r>
      <w:r w:rsidR="00F14D11">
        <w:rPr>
          <w:rFonts w:ascii="Times New Roman" w:hAnsi="Times New Roman" w:cs="Times New Roman"/>
          <w:sz w:val="28"/>
          <w:szCs w:val="28"/>
        </w:rPr>
        <w:lastRenderedPageBreak/>
        <w:t>развития связной речи</w:t>
      </w:r>
      <w:r w:rsidR="00AC6EE6" w:rsidRPr="00E10545">
        <w:rPr>
          <w:rFonts w:ascii="Times New Roman" w:hAnsi="Times New Roman" w:cs="Times New Roman"/>
          <w:sz w:val="28"/>
          <w:szCs w:val="28"/>
        </w:rPr>
        <w:t xml:space="preserve"> </w:t>
      </w:r>
      <w:r w:rsidR="00F14D11">
        <w:rPr>
          <w:rFonts w:ascii="Times New Roman" w:hAnsi="Times New Roman" w:cs="Times New Roman"/>
          <w:sz w:val="28"/>
          <w:szCs w:val="28"/>
        </w:rPr>
        <w:t>детей логопедической группы</w:t>
      </w:r>
      <w:proofErr w:type="gramEnd"/>
      <w:r w:rsidR="00F14D11">
        <w:rPr>
          <w:rFonts w:ascii="Times New Roman" w:hAnsi="Times New Roman" w:cs="Times New Roman"/>
          <w:sz w:val="28"/>
          <w:szCs w:val="28"/>
        </w:rPr>
        <w:t xml:space="preserve"> получили следующие результаты: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673"/>
        <w:gridCol w:w="1871"/>
        <w:gridCol w:w="1560"/>
        <w:gridCol w:w="1842"/>
        <w:gridCol w:w="1985"/>
      </w:tblGrid>
      <w:tr w:rsidR="00E131C6" w:rsidRPr="00E131C6" w:rsidTr="00BF2E0E">
        <w:tc>
          <w:tcPr>
            <w:tcW w:w="1673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71" w:type="dxa"/>
          </w:tcPr>
          <w:p w:rsidR="00E131C6" w:rsidRPr="00E131C6" w:rsidRDefault="00E131C6" w:rsidP="00BF2E0E">
            <w:pPr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1560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842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985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</w:tr>
      <w:tr w:rsidR="00E131C6" w:rsidRPr="00E131C6" w:rsidTr="00BF2E0E">
        <w:tc>
          <w:tcPr>
            <w:tcW w:w="1673" w:type="dxa"/>
          </w:tcPr>
          <w:p w:rsidR="00E131C6" w:rsidRPr="00E131C6" w:rsidRDefault="00E131C6" w:rsidP="00E1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71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60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2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985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E131C6" w:rsidRPr="00E131C6" w:rsidTr="00BF2E0E">
        <w:tc>
          <w:tcPr>
            <w:tcW w:w="1673" w:type="dxa"/>
          </w:tcPr>
          <w:p w:rsidR="00E131C6" w:rsidRPr="00E131C6" w:rsidRDefault="00E131C6" w:rsidP="00E1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871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60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842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985" w:type="dxa"/>
          </w:tcPr>
          <w:p w:rsidR="00E131C6" w:rsidRPr="00E131C6" w:rsidRDefault="00E131C6" w:rsidP="00BF2E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1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F63061" w:rsidRDefault="00E131C6" w:rsidP="00F63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2713">
        <w:rPr>
          <w:rFonts w:ascii="Times New Roman" w:hAnsi="Times New Roman" w:cs="Times New Roman"/>
          <w:sz w:val="28"/>
          <w:szCs w:val="28"/>
        </w:rPr>
        <w:t xml:space="preserve">Динамика уровня  развития  связной  речи детей </w:t>
      </w:r>
      <w:r w:rsidR="00F6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C6" w:rsidRPr="00D42713" w:rsidRDefault="00E131C6" w:rsidP="00F630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подготовительной логопедической </w:t>
      </w:r>
      <w:r w:rsidRPr="00D4271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131C6" w:rsidRDefault="00E131C6" w:rsidP="00F6306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CABBB" wp14:editId="4514F2DC">
            <wp:extent cx="3581400" cy="1981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779B" w:rsidRDefault="00E131C6" w:rsidP="009B7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D11">
        <w:rPr>
          <w:rFonts w:ascii="Times New Roman" w:hAnsi="Times New Roman" w:cs="Times New Roman"/>
          <w:sz w:val="28"/>
          <w:szCs w:val="28"/>
        </w:rPr>
        <w:t xml:space="preserve">К концу учебного года </w:t>
      </w:r>
      <w:proofErr w:type="gramStart"/>
      <w:r w:rsidR="00F14D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4D11">
        <w:rPr>
          <w:rFonts w:ascii="Times New Roman" w:hAnsi="Times New Roman" w:cs="Times New Roman"/>
          <w:sz w:val="28"/>
          <w:szCs w:val="28"/>
        </w:rPr>
        <w:t>по сравнению с началом учебного года ) показатель количества детей по среднему уровню повысился в старшей группе на 62%, в подготовительной  на 83% . В результате анализа диагностики уро</w:t>
      </w:r>
      <w:r w:rsidR="00AC6EE6" w:rsidRPr="00E10545">
        <w:rPr>
          <w:rFonts w:ascii="Times New Roman" w:hAnsi="Times New Roman" w:cs="Times New Roman"/>
          <w:sz w:val="28"/>
          <w:szCs w:val="28"/>
        </w:rPr>
        <w:t>вень развития связной речи детей</w:t>
      </w:r>
      <w:r w:rsidR="00AC6EE6">
        <w:t xml:space="preserve"> </w:t>
      </w:r>
      <w:r w:rsidR="00AC6EE6" w:rsidRPr="00E10545">
        <w:rPr>
          <w:rFonts w:ascii="Times New Roman" w:hAnsi="Times New Roman" w:cs="Times New Roman"/>
          <w:sz w:val="28"/>
          <w:szCs w:val="28"/>
        </w:rPr>
        <w:t xml:space="preserve">логопедических групп </w:t>
      </w:r>
      <w:r w:rsidR="00F14D11">
        <w:rPr>
          <w:rFonts w:ascii="Times New Roman" w:hAnsi="Times New Roman" w:cs="Times New Roman"/>
          <w:sz w:val="28"/>
          <w:szCs w:val="28"/>
        </w:rPr>
        <w:t xml:space="preserve"> </w:t>
      </w:r>
      <w:r w:rsidR="00AC6EE6" w:rsidRPr="00E10545">
        <w:rPr>
          <w:rFonts w:ascii="Times New Roman" w:hAnsi="Times New Roman" w:cs="Times New Roman"/>
          <w:sz w:val="28"/>
          <w:szCs w:val="28"/>
        </w:rPr>
        <w:t xml:space="preserve">с </w:t>
      </w:r>
      <w:r w:rsidR="00AB0FAB">
        <w:rPr>
          <w:rFonts w:ascii="Times New Roman" w:hAnsi="Times New Roman" w:cs="Times New Roman"/>
          <w:sz w:val="28"/>
          <w:szCs w:val="28"/>
        </w:rPr>
        <w:t xml:space="preserve"> 24 </w:t>
      </w:r>
      <w:r w:rsidR="00AC6EE6" w:rsidRPr="00E10545">
        <w:rPr>
          <w:rFonts w:ascii="Times New Roman" w:hAnsi="Times New Roman" w:cs="Times New Roman"/>
          <w:sz w:val="28"/>
          <w:szCs w:val="28"/>
        </w:rPr>
        <w:t xml:space="preserve">% низкого на начало года повысился до среднего уровня – </w:t>
      </w:r>
      <w:r w:rsidR="00E835D6">
        <w:rPr>
          <w:rFonts w:ascii="Times New Roman" w:hAnsi="Times New Roman" w:cs="Times New Roman"/>
          <w:sz w:val="28"/>
          <w:szCs w:val="28"/>
        </w:rPr>
        <w:t>7</w:t>
      </w:r>
      <w:r w:rsidR="00AC6EE6" w:rsidRPr="00E10545">
        <w:rPr>
          <w:rFonts w:ascii="Times New Roman" w:hAnsi="Times New Roman" w:cs="Times New Roman"/>
          <w:sz w:val="28"/>
          <w:szCs w:val="28"/>
        </w:rPr>
        <w:t>2%</w:t>
      </w:r>
      <w:r w:rsidR="00AB0FAB">
        <w:rPr>
          <w:rFonts w:ascii="Times New Roman" w:hAnsi="Times New Roman" w:cs="Times New Roman"/>
          <w:sz w:val="28"/>
          <w:szCs w:val="28"/>
        </w:rPr>
        <w:t xml:space="preserve">, </w:t>
      </w:r>
      <w:r w:rsidR="00E835D6">
        <w:rPr>
          <w:rFonts w:ascii="Times New Roman" w:hAnsi="Times New Roman" w:cs="Times New Roman"/>
          <w:sz w:val="28"/>
          <w:szCs w:val="28"/>
        </w:rPr>
        <w:t xml:space="preserve"> </w:t>
      </w:r>
      <w:r w:rsidR="00F14D11">
        <w:rPr>
          <w:rFonts w:ascii="Times New Roman" w:hAnsi="Times New Roman" w:cs="Times New Roman"/>
          <w:sz w:val="28"/>
          <w:szCs w:val="28"/>
        </w:rPr>
        <w:t>и</w:t>
      </w:r>
      <w:r w:rsidR="009B779B">
        <w:rPr>
          <w:rFonts w:ascii="Times New Roman" w:hAnsi="Times New Roman" w:cs="Times New Roman"/>
          <w:sz w:val="28"/>
          <w:szCs w:val="28"/>
        </w:rPr>
        <w:t xml:space="preserve"> </w:t>
      </w:r>
      <w:r w:rsidR="00F14D11">
        <w:rPr>
          <w:rFonts w:ascii="Times New Roman" w:hAnsi="Times New Roman" w:cs="Times New Roman"/>
          <w:sz w:val="28"/>
          <w:szCs w:val="28"/>
        </w:rPr>
        <w:t xml:space="preserve"> высокого уровня до-</w:t>
      </w:r>
      <w:r w:rsidR="00E835D6">
        <w:rPr>
          <w:rFonts w:ascii="Times New Roman" w:hAnsi="Times New Roman" w:cs="Times New Roman"/>
          <w:sz w:val="28"/>
          <w:szCs w:val="28"/>
        </w:rPr>
        <w:t xml:space="preserve"> 4% высокого уровня.</w:t>
      </w:r>
    </w:p>
    <w:p w:rsidR="009B779B" w:rsidRDefault="00F14D11" w:rsidP="009B779B">
      <w:pPr>
        <w:rPr>
          <w:rFonts w:ascii="Times New Roman" w:hAnsi="Times New Roman" w:cs="Times New Roman"/>
          <w:sz w:val="28"/>
          <w:szCs w:val="28"/>
        </w:rPr>
      </w:pPr>
      <w:r w:rsidRPr="00F14D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6EE6" w:rsidRPr="00F14D11">
        <w:rPr>
          <w:rFonts w:ascii="Times New Roman" w:hAnsi="Times New Roman" w:cs="Times New Roman"/>
          <w:b/>
          <w:sz w:val="28"/>
          <w:szCs w:val="28"/>
        </w:rPr>
        <w:t xml:space="preserve">Возможные причины негативных тенденций: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D11">
        <w:rPr>
          <w:rFonts w:ascii="Times New Roman" w:hAnsi="Times New Roman" w:cs="Times New Roman"/>
          <w:sz w:val="28"/>
          <w:szCs w:val="28"/>
        </w:rPr>
        <w:t>сложные дефекты</w:t>
      </w:r>
      <w:r>
        <w:rPr>
          <w:rFonts w:ascii="Times New Roman" w:hAnsi="Times New Roman" w:cs="Times New Roman"/>
          <w:sz w:val="28"/>
          <w:szCs w:val="28"/>
        </w:rPr>
        <w:t xml:space="preserve"> речи и полная педагогическая запущенность, </w:t>
      </w:r>
      <w:r w:rsidR="009B779B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EE6" w:rsidRPr="00E10545">
        <w:rPr>
          <w:rFonts w:ascii="Times New Roman" w:hAnsi="Times New Roman" w:cs="Times New Roman"/>
          <w:sz w:val="28"/>
          <w:szCs w:val="28"/>
        </w:rPr>
        <w:t>3 ребенка (2</w:t>
      </w:r>
      <w:r w:rsidR="00E835D6">
        <w:rPr>
          <w:rFonts w:ascii="Times New Roman" w:hAnsi="Times New Roman" w:cs="Times New Roman"/>
          <w:sz w:val="28"/>
          <w:szCs w:val="28"/>
        </w:rPr>
        <w:t>5</w:t>
      </w:r>
      <w:r w:rsidR="00AC6EE6" w:rsidRPr="00E10545">
        <w:rPr>
          <w:rFonts w:ascii="Times New Roman" w:hAnsi="Times New Roman" w:cs="Times New Roman"/>
          <w:sz w:val="28"/>
          <w:szCs w:val="28"/>
        </w:rPr>
        <w:t xml:space="preserve">%) поступили в группу с заключением </w:t>
      </w:r>
      <w:r w:rsidR="00E835D6">
        <w:rPr>
          <w:rFonts w:ascii="Times New Roman" w:hAnsi="Times New Roman" w:cs="Times New Roman"/>
          <w:sz w:val="28"/>
          <w:szCs w:val="28"/>
        </w:rPr>
        <w:t xml:space="preserve"> ОНР   второй степени</w:t>
      </w:r>
      <w:r w:rsidR="00AC6EE6" w:rsidRPr="00E10545">
        <w:rPr>
          <w:rFonts w:ascii="Times New Roman" w:hAnsi="Times New Roman" w:cs="Times New Roman"/>
          <w:sz w:val="28"/>
          <w:szCs w:val="28"/>
        </w:rPr>
        <w:t xml:space="preserve">, </w:t>
      </w:r>
      <w:r w:rsidR="009B779B">
        <w:rPr>
          <w:rFonts w:ascii="Times New Roman" w:hAnsi="Times New Roman" w:cs="Times New Roman"/>
          <w:sz w:val="28"/>
          <w:szCs w:val="28"/>
        </w:rPr>
        <w:t xml:space="preserve"> </w:t>
      </w:r>
      <w:r w:rsidR="00AC6EE6" w:rsidRPr="00E10545">
        <w:rPr>
          <w:rFonts w:ascii="Times New Roman" w:hAnsi="Times New Roman" w:cs="Times New Roman"/>
          <w:sz w:val="28"/>
          <w:szCs w:val="28"/>
        </w:rPr>
        <w:t>4(36,4%)  ребенка поступили в группу с заключением « интеллект на нижней границе возрастной нормы».</w:t>
      </w:r>
      <w:r w:rsidR="00EF0A93" w:rsidRPr="00E10545">
        <w:rPr>
          <w:rFonts w:ascii="Times New Roman" w:hAnsi="Times New Roman" w:cs="Times New Roman"/>
          <w:sz w:val="28"/>
          <w:szCs w:val="28"/>
        </w:rPr>
        <w:t xml:space="preserve">    </w:t>
      </w:r>
      <w:r w:rsidR="00AC6EE6" w:rsidRPr="00E10545">
        <w:rPr>
          <w:rFonts w:ascii="Times New Roman" w:hAnsi="Times New Roman" w:cs="Times New Roman"/>
          <w:sz w:val="28"/>
          <w:szCs w:val="28"/>
        </w:rPr>
        <w:t xml:space="preserve">В </w:t>
      </w:r>
      <w:r w:rsidR="00EF0A93" w:rsidRPr="00E10545">
        <w:rPr>
          <w:rFonts w:ascii="Times New Roman" w:hAnsi="Times New Roman" w:cs="Times New Roman"/>
          <w:sz w:val="28"/>
          <w:szCs w:val="28"/>
        </w:rPr>
        <w:t xml:space="preserve"> </w:t>
      </w:r>
      <w:r w:rsidR="00AC6EE6" w:rsidRPr="00E10545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AC6EE6" w:rsidRPr="00E105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6EE6" w:rsidRPr="00E1054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F0A93" w:rsidRPr="00E10545">
        <w:rPr>
          <w:rFonts w:ascii="Times New Roman" w:hAnsi="Times New Roman" w:cs="Times New Roman"/>
          <w:sz w:val="28"/>
          <w:szCs w:val="28"/>
        </w:rPr>
        <w:t>МА</w:t>
      </w:r>
      <w:r w:rsidR="00AC6EE6" w:rsidRPr="00E10545">
        <w:rPr>
          <w:rFonts w:ascii="Times New Roman" w:hAnsi="Times New Roman" w:cs="Times New Roman"/>
          <w:sz w:val="28"/>
          <w:szCs w:val="28"/>
        </w:rPr>
        <w:t xml:space="preserve">ДОУ работал </w:t>
      </w:r>
      <w:r w:rsidR="00EF0A93" w:rsidRPr="00E10545">
        <w:rPr>
          <w:rFonts w:ascii="Times New Roman" w:hAnsi="Times New Roman" w:cs="Times New Roman"/>
          <w:sz w:val="28"/>
          <w:szCs w:val="28"/>
        </w:rPr>
        <w:t xml:space="preserve"> ПМПК</w:t>
      </w:r>
      <w:r w:rsidR="00AC6EE6" w:rsidRPr="00E10545">
        <w:rPr>
          <w:rFonts w:ascii="Times New Roman" w:hAnsi="Times New Roman" w:cs="Times New Roman"/>
          <w:sz w:val="28"/>
          <w:szCs w:val="28"/>
        </w:rPr>
        <w:t>,</w:t>
      </w:r>
      <w:r w:rsidR="00E10545">
        <w:rPr>
          <w:rFonts w:ascii="Times New Roman" w:hAnsi="Times New Roman" w:cs="Times New Roman"/>
          <w:sz w:val="28"/>
          <w:szCs w:val="28"/>
        </w:rPr>
        <w:t xml:space="preserve"> </w:t>
      </w:r>
      <w:r w:rsidR="00AC6EE6" w:rsidRPr="00E10545">
        <w:rPr>
          <w:rFonts w:ascii="Times New Roman" w:hAnsi="Times New Roman" w:cs="Times New Roman"/>
          <w:sz w:val="28"/>
          <w:szCs w:val="28"/>
        </w:rPr>
        <w:t xml:space="preserve"> велась работа по решению  данной проблемы.</w:t>
      </w:r>
    </w:p>
    <w:p w:rsidR="00AB14B5" w:rsidRPr="00621376" w:rsidRDefault="00D1697E" w:rsidP="009B779B">
      <w:pPr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b/>
          <w:sz w:val="28"/>
          <w:szCs w:val="28"/>
        </w:rPr>
        <w:t xml:space="preserve">  Ода и сан группы:  </w:t>
      </w:r>
      <w:r w:rsidRPr="00621376">
        <w:rPr>
          <w:rFonts w:ascii="Times New Roman" w:hAnsi="Times New Roman" w:cs="Times New Roman"/>
          <w:sz w:val="28"/>
          <w:szCs w:val="28"/>
        </w:rPr>
        <w:t>Для организации  коррекционной работы на группах ОДА  и санаторных группах проведены следующие мероприятия:</w:t>
      </w:r>
    </w:p>
    <w:p w:rsidR="00D73D6F" w:rsidRPr="00621376" w:rsidRDefault="00D1697E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b/>
          <w:sz w:val="28"/>
          <w:szCs w:val="28"/>
        </w:rPr>
        <w:t>1. Консультации для педагогов:</w:t>
      </w:r>
      <w:r w:rsidR="00D73D6F" w:rsidRPr="00621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6F" w:rsidRPr="00621376" w:rsidRDefault="00D73D6F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в детском саду»,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 (27.09.2012г.);</w:t>
      </w:r>
    </w:p>
    <w:p w:rsidR="00D73D6F" w:rsidRPr="00621376" w:rsidRDefault="00D73D6F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>- «Музыкально-</w:t>
      </w:r>
      <w:proofErr w:type="gramStart"/>
      <w:r w:rsidRPr="00621376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21376">
        <w:rPr>
          <w:rFonts w:ascii="Times New Roman" w:hAnsi="Times New Roman" w:cs="Times New Roman"/>
          <w:sz w:val="28"/>
          <w:szCs w:val="28"/>
        </w:rPr>
        <w:t xml:space="preserve"> в жизни  дошкольников»,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 (20.11.2012г.);</w:t>
      </w:r>
    </w:p>
    <w:p w:rsidR="00D1697E" w:rsidRPr="00621376" w:rsidRDefault="00D73D6F" w:rsidP="0062137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- «Игры и упражнения на развитие правильной осанки и плоскостопия»,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 (14.12.2012г);</w:t>
      </w:r>
    </w:p>
    <w:p w:rsidR="00D73D6F" w:rsidRPr="00621376" w:rsidRDefault="00D73D6F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- «Профилактика  плоскостопия  у  детей  дошкольного возраста» 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 (19.01.2013г.);</w:t>
      </w:r>
    </w:p>
    <w:p w:rsidR="00D1697E" w:rsidRPr="00621376" w:rsidRDefault="00D1697E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>-</w:t>
      </w:r>
      <w:r w:rsidR="00C56263" w:rsidRPr="00621376">
        <w:rPr>
          <w:rFonts w:ascii="Times New Roman" w:hAnsi="Times New Roman" w:cs="Times New Roman"/>
          <w:sz w:val="28"/>
          <w:szCs w:val="28"/>
        </w:rPr>
        <w:t xml:space="preserve"> </w:t>
      </w:r>
      <w:r w:rsidRPr="00621376">
        <w:rPr>
          <w:rFonts w:ascii="Times New Roman" w:hAnsi="Times New Roman" w:cs="Times New Roman"/>
          <w:sz w:val="28"/>
          <w:szCs w:val="28"/>
        </w:rPr>
        <w:t>«Использование нетрадиционного оборудования</w:t>
      </w:r>
      <w:r w:rsidR="00D73D6F" w:rsidRPr="00621376">
        <w:rPr>
          <w:rFonts w:ascii="Times New Roman" w:hAnsi="Times New Roman" w:cs="Times New Roman"/>
          <w:sz w:val="28"/>
          <w:szCs w:val="28"/>
        </w:rPr>
        <w:t xml:space="preserve"> </w:t>
      </w:r>
      <w:r w:rsidR="00CE57FF" w:rsidRPr="00621376">
        <w:rPr>
          <w:rFonts w:ascii="Times New Roman" w:hAnsi="Times New Roman" w:cs="Times New Roman"/>
          <w:sz w:val="28"/>
          <w:szCs w:val="28"/>
        </w:rPr>
        <w:t xml:space="preserve">в свободной деятельности»,  </w:t>
      </w:r>
      <w:proofErr w:type="spellStart"/>
      <w:r w:rsidR="00CE57FF"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="00CE57FF" w:rsidRPr="00621376">
        <w:rPr>
          <w:rFonts w:ascii="Times New Roman" w:hAnsi="Times New Roman" w:cs="Times New Roman"/>
          <w:sz w:val="28"/>
          <w:szCs w:val="28"/>
        </w:rPr>
        <w:t xml:space="preserve"> Е.В. (</w:t>
      </w:r>
      <w:r w:rsidR="000C6FCC" w:rsidRPr="00621376">
        <w:rPr>
          <w:rFonts w:ascii="Times New Roman" w:hAnsi="Times New Roman" w:cs="Times New Roman"/>
          <w:sz w:val="28"/>
          <w:szCs w:val="28"/>
        </w:rPr>
        <w:t>18.02.2013г.)</w:t>
      </w:r>
    </w:p>
    <w:p w:rsidR="00D94BF5" w:rsidRPr="00621376" w:rsidRDefault="00D94BF5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- </w:t>
      </w:r>
      <w:r w:rsidR="00D73D6F" w:rsidRPr="00621376">
        <w:rPr>
          <w:rFonts w:ascii="Times New Roman" w:hAnsi="Times New Roman" w:cs="Times New Roman"/>
          <w:sz w:val="28"/>
          <w:szCs w:val="28"/>
        </w:rPr>
        <w:t xml:space="preserve">«Подвижные и народные игры в физическом развитии детей с ограниченными возможностями в здоровье», </w:t>
      </w:r>
      <w:proofErr w:type="spellStart"/>
      <w:r w:rsidR="00D73D6F"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="00D73D6F" w:rsidRPr="00621376">
        <w:rPr>
          <w:rFonts w:ascii="Times New Roman" w:hAnsi="Times New Roman" w:cs="Times New Roman"/>
          <w:sz w:val="28"/>
          <w:szCs w:val="28"/>
        </w:rPr>
        <w:t xml:space="preserve"> Е.В. (13.03.2013г.);</w:t>
      </w:r>
    </w:p>
    <w:p w:rsidR="00D73D6F" w:rsidRPr="00621376" w:rsidRDefault="00D73D6F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BA0D89" w:rsidRPr="00621376">
        <w:rPr>
          <w:rFonts w:ascii="Times New Roman" w:hAnsi="Times New Roman" w:cs="Times New Roman"/>
          <w:sz w:val="28"/>
          <w:szCs w:val="28"/>
        </w:rPr>
        <w:t>«</w:t>
      </w:r>
      <w:r w:rsidRPr="00621376">
        <w:rPr>
          <w:rFonts w:ascii="Times New Roman" w:hAnsi="Times New Roman" w:cs="Times New Roman"/>
          <w:sz w:val="28"/>
          <w:szCs w:val="28"/>
        </w:rPr>
        <w:t>Психологический аспект</w:t>
      </w:r>
      <w:r w:rsidR="00BA0D89" w:rsidRPr="00621376">
        <w:rPr>
          <w:rFonts w:ascii="Times New Roman" w:hAnsi="Times New Roman" w:cs="Times New Roman"/>
          <w:sz w:val="28"/>
          <w:szCs w:val="28"/>
        </w:rPr>
        <w:t xml:space="preserve"> физиологического развития дошкольника» </w:t>
      </w:r>
      <w:proofErr w:type="spellStart"/>
      <w:r w:rsidR="00BA0D89"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="00BA0D89" w:rsidRPr="00621376">
        <w:rPr>
          <w:rFonts w:ascii="Times New Roman" w:hAnsi="Times New Roman" w:cs="Times New Roman"/>
          <w:sz w:val="28"/>
          <w:szCs w:val="28"/>
        </w:rPr>
        <w:t xml:space="preserve"> Е.В. (10.04.2013г);</w:t>
      </w:r>
    </w:p>
    <w:p w:rsidR="00D1697E" w:rsidRPr="00621376" w:rsidRDefault="00C56263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 - « Как организовать отдых с детьми»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  (22.05.2013г.)</w:t>
      </w:r>
    </w:p>
    <w:p w:rsidR="000C6FCC" w:rsidRPr="00621376" w:rsidRDefault="00D1697E" w:rsidP="0062137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76">
        <w:rPr>
          <w:rFonts w:ascii="Times New Roman" w:hAnsi="Times New Roman" w:cs="Times New Roman"/>
          <w:b/>
          <w:sz w:val="28"/>
          <w:szCs w:val="28"/>
        </w:rPr>
        <w:t>2. Консультации для родителей:</w:t>
      </w:r>
    </w:p>
    <w:p w:rsidR="00D1697E" w:rsidRPr="00621376" w:rsidRDefault="000C6FCC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 - «Нетрадиционные подходы к проблемам физического воспитания и развития детей старшего дошкольного возраста»,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</w:t>
      </w:r>
      <w:proofErr w:type="gramStart"/>
      <w:r w:rsidRPr="006213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1376">
        <w:rPr>
          <w:rFonts w:ascii="Times New Roman" w:hAnsi="Times New Roman" w:cs="Times New Roman"/>
          <w:sz w:val="28"/>
          <w:szCs w:val="28"/>
        </w:rPr>
        <w:t>14.09.2012г.);</w:t>
      </w:r>
    </w:p>
    <w:p w:rsidR="00897B20" w:rsidRPr="00621376" w:rsidRDefault="00897B20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 - Система оздоровительной работы  с детьми санаторных групп»  Кузнецова Т.А. (22.10.2012г)</w:t>
      </w:r>
      <w:r w:rsidR="00D73D6F" w:rsidRPr="00621376">
        <w:rPr>
          <w:rFonts w:ascii="Times New Roman" w:hAnsi="Times New Roman" w:cs="Times New Roman"/>
          <w:sz w:val="28"/>
          <w:szCs w:val="28"/>
        </w:rPr>
        <w:t>;</w:t>
      </w:r>
    </w:p>
    <w:p w:rsidR="00BA0D89" w:rsidRPr="00621376" w:rsidRDefault="00D73D6F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 - «Организация питания детей санаторных групп» фельдшер Островская Н.Л. (16.10.2012г);</w:t>
      </w:r>
    </w:p>
    <w:p w:rsidR="00D73D6F" w:rsidRPr="00621376" w:rsidRDefault="00BA0D89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 - «Дыхательная гимнастика в режиме дня ребенка дома»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 (18.10.2012г.);</w:t>
      </w:r>
    </w:p>
    <w:p w:rsidR="00D1697E" w:rsidRPr="00621376" w:rsidRDefault="00D1697E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 - «Использование нетрадиционного физкультурного оборудования в домашних условиях»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Start"/>
      <w:r w:rsidRPr="0062137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21376">
        <w:rPr>
          <w:rFonts w:ascii="Times New Roman" w:hAnsi="Times New Roman" w:cs="Times New Roman"/>
          <w:sz w:val="28"/>
          <w:szCs w:val="28"/>
        </w:rPr>
        <w:t xml:space="preserve">. ( </w:t>
      </w:r>
      <w:r w:rsidR="00897B20" w:rsidRPr="00621376">
        <w:rPr>
          <w:rFonts w:ascii="Times New Roman" w:hAnsi="Times New Roman" w:cs="Times New Roman"/>
          <w:sz w:val="28"/>
          <w:szCs w:val="28"/>
        </w:rPr>
        <w:t>22.11.</w:t>
      </w:r>
      <w:r w:rsidRPr="00621376">
        <w:rPr>
          <w:rFonts w:ascii="Times New Roman" w:hAnsi="Times New Roman" w:cs="Times New Roman"/>
          <w:sz w:val="28"/>
          <w:szCs w:val="28"/>
        </w:rPr>
        <w:t xml:space="preserve"> 2012г.)</w:t>
      </w:r>
    </w:p>
    <w:p w:rsidR="00D1697E" w:rsidRPr="00621376" w:rsidRDefault="00D1697E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 - «Роль режима дня в формировании здорового образа жизни ребенка» 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 (12.12.2012г.);</w:t>
      </w:r>
    </w:p>
    <w:p w:rsidR="00D1697E" w:rsidRPr="00621376" w:rsidRDefault="00D1697E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 - «</w:t>
      </w:r>
      <w:r w:rsidR="000C6FCC" w:rsidRPr="00621376">
        <w:rPr>
          <w:rFonts w:ascii="Times New Roman" w:hAnsi="Times New Roman" w:cs="Times New Roman"/>
          <w:sz w:val="28"/>
          <w:szCs w:val="28"/>
        </w:rPr>
        <w:t xml:space="preserve">Оздоровление детей через спортивные развлечения» </w:t>
      </w:r>
      <w:proofErr w:type="spellStart"/>
      <w:r w:rsidR="000C6FCC"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="000C6FCC" w:rsidRPr="00621376">
        <w:rPr>
          <w:rFonts w:ascii="Times New Roman" w:hAnsi="Times New Roman" w:cs="Times New Roman"/>
          <w:sz w:val="28"/>
          <w:szCs w:val="28"/>
        </w:rPr>
        <w:t xml:space="preserve"> Е.В.(16.01.203г.)</w:t>
      </w:r>
    </w:p>
    <w:p w:rsidR="00897B20" w:rsidRPr="00621376" w:rsidRDefault="00897B20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376">
        <w:rPr>
          <w:rFonts w:ascii="Times New Roman" w:hAnsi="Times New Roman" w:cs="Times New Roman"/>
          <w:sz w:val="28"/>
          <w:szCs w:val="28"/>
        </w:rPr>
        <w:t>- «Как правильно оформить спортивный уголок дома»  12.02.2013г.);</w:t>
      </w:r>
      <w:proofErr w:type="gramEnd"/>
    </w:p>
    <w:p w:rsidR="00305B5B" w:rsidRPr="00621376" w:rsidRDefault="00897B20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 - Семинар-практикум: «Давайте поиграем</w:t>
      </w:r>
      <w:r w:rsidR="00305B5B" w:rsidRPr="00621376">
        <w:rPr>
          <w:rFonts w:ascii="Times New Roman" w:hAnsi="Times New Roman" w:cs="Times New Roman"/>
          <w:sz w:val="28"/>
          <w:szCs w:val="28"/>
        </w:rPr>
        <w:t xml:space="preserve">: коммуникативные игры в жизни дошкольника»  </w:t>
      </w:r>
      <w:proofErr w:type="spellStart"/>
      <w:r w:rsidR="00305B5B" w:rsidRPr="00621376">
        <w:rPr>
          <w:rFonts w:ascii="Times New Roman" w:hAnsi="Times New Roman" w:cs="Times New Roman"/>
          <w:sz w:val="28"/>
          <w:szCs w:val="28"/>
        </w:rPr>
        <w:t>Поц</w:t>
      </w:r>
      <w:r w:rsidR="00D73D6F" w:rsidRPr="00621376">
        <w:rPr>
          <w:rFonts w:ascii="Times New Roman" w:hAnsi="Times New Roman" w:cs="Times New Roman"/>
          <w:sz w:val="28"/>
          <w:szCs w:val="28"/>
        </w:rPr>
        <w:t>е</w:t>
      </w:r>
      <w:r w:rsidR="00305B5B" w:rsidRPr="00621376">
        <w:rPr>
          <w:rFonts w:ascii="Times New Roman" w:hAnsi="Times New Roman" w:cs="Times New Roman"/>
          <w:sz w:val="28"/>
          <w:szCs w:val="28"/>
        </w:rPr>
        <w:t>луева</w:t>
      </w:r>
      <w:proofErr w:type="spellEnd"/>
      <w:r w:rsidR="00305B5B" w:rsidRPr="00621376">
        <w:rPr>
          <w:rFonts w:ascii="Times New Roman" w:hAnsi="Times New Roman" w:cs="Times New Roman"/>
          <w:sz w:val="28"/>
          <w:szCs w:val="28"/>
        </w:rPr>
        <w:t xml:space="preserve"> Е.В. (</w:t>
      </w:r>
      <w:r w:rsidR="00BA0D89" w:rsidRPr="00621376">
        <w:rPr>
          <w:rFonts w:ascii="Times New Roman" w:hAnsi="Times New Roman" w:cs="Times New Roman"/>
          <w:sz w:val="28"/>
          <w:szCs w:val="28"/>
        </w:rPr>
        <w:t>18</w:t>
      </w:r>
      <w:r w:rsidR="00305B5B" w:rsidRPr="00621376">
        <w:rPr>
          <w:rFonts w:ascii="Times New Roman" w:hAnsi="Times New Roman" w:cs="Times New Roman"/>
          <w:sz w:val="28"/>
          <w:szCs w:val="28"/>
        </w:rPr>
        <w:t>.03.2013г.);</w:t>
      </w:r>
    </w:p>
    <w:p w:rsidR="00AB14B5" w:rsidRPr="00621376" w:rsidRDefault="00BA0D89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b/>
          <w:sz w:val="28"/>
          <w:szCs w:val="28"/>
        </w:rPr>
        <w:t xml:space="preserve">3. Семинар-практикум на тему: </w:t>
      </w:r>
      <w:r w:rsidRPr="00621376">
        <w:rPr>
          <w:rFonts w:ascii="Times New Roman" w:hAnsi="Times New Roman" w:cs="Times New Roman"/>
          <w:sz w:val="28"/>
          <w:szCs w:val="28"/>
        </w:rPr>
        <w:t xml:space="preserve">«Проведение оздоровительной гимнастики с использованием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  (12.02.2013г).</w:t>
      </w:r>
    </w:p>
    <w:p w:rsidR="00BA0D89" w:rsidRPr="00621376" w:rsidRDefault="00BA0D89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- Семинар-практикум: «Давайте поиграем: коммуникативные игры в оздоровительной работе с дошкольником» 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gramStart"/>
      <w:r w:rsidRPr="006213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1376">
        <w:rPr>
          <w:rFonts w:ascii="Times New Roman" w:hAnsi="Times New Roman" w:cs="Times New Roman"/>
          <w:sz w:val="28"/>
          <w:szCs w:val="28"/>
        </w:rPr>
        <w:t>26.11.2012г.);</w:t>
      </w:r>
    </w:p>
    <w:p w:rsidR="00AB14B5" w:rsidRPr="00621376" w:rsidRDefault="00BA0D89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b/>
          <w:sz w:val="28"/>
          <w:szCs w:val="28"/>
        </w:rPr>
        <w:t xml:space="preserve">4. Мастер класс на тему: </w:t>
      </w:r>
      <w:r w:rsidRPr="00621376">
        <w:rPr>
          <w:rFonts w:ascii="Times New Roman" w:hAnsi="Times New Roman" w:cs="Times New Roman"/>
          <w:sz w:val="28"/>
          <w:szCs w:val="28"/>
        </w:rPr>
        <w:t xml:space="preserve">«Дышим – правильно!»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</w:t>
      </w:r>
      <w:r w:rsidR="00C56263" w:rsidRPr="00621376">
        <w:rPr>
          <w:rFonts w:ascii="Times New Roman" w:hAnsi="Times New Roman" w:cs="Times New Roman"/>
          <w:sz w:val="28"/>
          <w:szCs w:val="28"/>
        </w:rPr>
        <w:t>в</w:t>
      </w:r>
      <w:r w:rsidRPr="006213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  (</w:t>
      </w:r>
      <w:r w:rsidR="00C56263" w:rsidRPr="00621376">
        <w:rPr>
          <w:rFonts w:ascii="Times New Roman" w:hAnsi="Times New Roman" w:cs="Times New Roman"/>
          <w:sz w:val="28"/>
          <w:szCs w:val="28"/>
        </w:rPr>
        <w:t>29.10.2012г.);</w:t>
      </w:r>
    </w:p>
    <w:p w:rsidR="00C56263" w:rsidRPr="00621376" w:rsidRDefault="00C56263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b/>
          <w:sz w:val="28"/>
          <w:szCs w:val="28"/>
        </w:rPr>
        <w:t xml:space="preserve"> Мастер класс на тему</w:t>
      </w:r>
      <w:r w:rsidRPr="00621376">
        <w:rPr>
          <w:rFonts w:ascii="Times New Roman" w:hAnsi="Times New Roman" w:cs="Times New Roman"/>
          <w:sz w:val="28"/>
          <w:szCs w:val="28"/>
        </w:rPr>
        <w:t xml:space="preserve">: « Самомассаж – для дошкольников»  Кузнецова Т.А.  </w:t>
      </w:r>
      <w:proofErr w:type="gramStart"/>
      <w:r w:rsidRPr="006213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1376">
        <w:rPr>
          <w:rFonts w:ascii="Times New Roman" w:hAnsi="Times New Roman" w:cs="Times New Roman"/>
          <w:sz w:val="28"/>
          <w:szCs w:val="28"/>
        </w:rPr>
        <w:t>24.01.2013г.);</w:t>
      </w:r>
    </w:p>
    <w:p w:rsidR="00AB14B5" w:rsidRPr="00621376" w:rsidRDefault="00C56263" w:rsidP="0062137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76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proofErr w:type="spellStart"/>
      <w:r w:rsidRPr="00621376">
        <w:rPr>
          <w:rFonts w:ascii="Times New Roman" w:hAnsi="Times New Roman" w:cs="Times New Roman"/>
          <w:b/>
          <w:sz w:val="28"/>
          <w:szCs w:val="28"/>
        </w:rPr>
        <w:t>призентации</w:t>
      </w:r>
      <w:proofErr w:type="spellEnd"/>
      <w:r w:rsidRPr="00621376">
        <w:rPr>
          <w:rFonts w:ascii="Times New Roman" w:hAnsi="Times New Roman" w:cs="Times New Roman"/>
          <w:b/>
          <w:sz w:val="28"/>
          <w:szCs w:val="28"/>
        </w:rPr>
        <w:t>:</w:t>
      </w:r>
    </w:p>
    <w:p w:rsidR="00C56263" w:rsidRPr="00621376" w:rsidRDefault="00C56263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76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технологии в ДОУ» 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  </w:t>
      </w:r>
    </w:p>
    <w:p w:rsidR="00C56263" w:rsidRPr="00621376" w:rsidRDefault="00C56263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 - «Уголок двигательной активности  в групповом помещении»</w:t>
      </w:r>
      <w:r w:rsidR="00621376" w:rsidRPr="0062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76"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="00621376" w:rsidRPr="006213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21376" w:rsidRPr="00621376" w:rsidRDefault="00621376" w:rsidP="00621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1376">
        <w:rPr>
          <w:rFonts w:ascii="Times New Roman" w:hAnsi="Times New Roman" w:cs="Times New Roman"/>
          <w:sz w:val="28"/>
          <w:szCs w:val="28"/>
        </w:rPr>
        <w:t xml:space="preserve"> - «Использование нетрадиционного оборудования»  </w:t>
      </w:r>
      <w:proofErr w:type="spellStart"/>
      <w:r w:rsidRPr="00621376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6213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B779B" w:rsidRDefault="00C55FF3" w:rsidP="009B77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5AD">
        <w:rPr>
          <w:rFonts w:ascii="Times New Roman" w:hAnsi="Times New Roman" w:cs="Times New Roman"/>
          <w:b/>
          <w:bCs/>
          <w:sz w:val="28"/>
          <w:szCs w:val="28"/>
        </w:rPr>
        <w:t>3. Характеристика педагогических кадров</w:t>
      </w:r>
    </w:p>
    <w:p w:rsidR="00C55FF3" w:rsidRDefault="00C55FF3" w:rsidP="009B7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Образовательный уровень педагогов.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8"/>
        <w:gridCol w:w="975"/>
        <w:gridCol w:w="977"/>
        <w:gridCol w:w="992"/>
        <w:gridCol w:w="986"/>
        <w:gridCol w:w="977"/>
        <w:gridCol w:w="977"/>
        <w:gridCol w:w="1077"/>
        <w:gridCol w:w="990"/>
      </w:tblGrid>
      <w:tr w:rsidR="00C55FF3" w:rsidRPr="00FC2C1B" w:rsidTr="001166E5">
        <w:tc>
          <w:tcPr>
            <w:tcW w:w="169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52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978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Незаконченное высшее</w:t>
            </w:r>
          </w:p>
        </w:tc>
        <w:tc>
          <w:tcPr>
            <w:tcW w:w="3942" w:type="dxa"/>
            <w:gridSpan w:val="4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Среднее специальное</w:t>
            </w:r>
          </w:p>
        </w:tc>
      </w:tr>
      <w:tr w:rsidR="00C55FF3" w:rsidRPr="00FC2C1B" w:rsidTr="001166E5">
        <w:tc>
          <w:tcPr>
            <w:tcW w:w="1698" w:type="dxa"/>
            <w:vMerge w:val="restart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" w:type="dxa"/>
            <w:vMerge w:val="restart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  <w:vMerge w:val="restart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4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8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Педагогическое</w:t>
            </w:r>
          </w:p>
        </w:tc>
      </w:tr>
      <w:tr w:rsidR="00C55FF3" w:rsidRPr="00FC2C1B" w:rsidTr="001166E5">
        <w:tc>
          <w:tcPr>
            <w:tcW w:w="1698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2012-2013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990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1698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Количество педагогических работников</w:t>
            </w:r>
            <w:r>
              <w:rPr>
                <w:rFonts w:ascii="Times New Roman" w:hAnsi="Times New Roman" w:cs="Times New Roman"/>
              </w:rPr>
              <w:t xml:space="preserve"> МАДОУ всего 2012-2013</w:t>
            </w:r>
            <w:r w:rsidRPr="00FC2C1B">
              <w:rPr>
                <w:rFonts w:ascii="Times New Roman" w:hAnsi="Times New Roman" w:cs="Times New Roman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lastRenderedPageBreak/>
              <w:t xml:space="preserve">34 </w:t>
            </w:r>
            <w:r>
              <w:rPr>
                <w:rFonts w:ascii="Times New Roman" w:hAnsi="Times New Roman" w:cs="Times New Roman"/>
              </w:rPr>
              <w:t>педагога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32,3%</w:t>
            </w:r>
          </w:p>
        </w:tc>
        <w:tc>
          <w:tcPr>
            <w:tcW w:w="97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32,3%</w:t>
            </w:r>
          </w:p>
        </w:tc>
        <w:tc>
          <w:tcPr>
            <w:tcW w:w="9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98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1пед</w:t>
            </w:r>
            <w:r w:rsidRPr="00FC2C1B">
              <w:rPr>
                <w:rFonts w:ascii="Times New Roman" w:hAnsi="Times New Roman" w:cs="Times New Roman"/>
              </w:rPr>
              <w:t>.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97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61,7%</w:t>
            </w:r>
          </w:p>
        </w:tc>
        <w:tc>
          <w:tcPr>
            <w:tcW w:w="97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61,7%</w:t>
            </w:r>
          </w:p>
        </w:tc>
        <w:tc>
          <w:tcPr>
            <w:tcW w:w="99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1пед</w:t>
            </w:r>
            <w:r w:rsidRPr="00FC2C1B">
              <w:rPr>
                <w:rFonts w:ascii="Times New Roman" w:hAnsi="Times New Roman" w:cs="Times New Roman"/>
              </w:rPr>
              <w:t>.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58,8%</w:t>
            </w:r>
          </w:p>
        </w:tc>
        <w:tc>
          <w:tcPr>
            <w:tcW w:w="99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2пед</w:t>
            </w:r>
            <w:r w:rsidRPr="00FC2C1B">
              <w:rPr>
                <w:rFonts w:ascii="Times New Roman" w:hAnsi="Times New Roman" w:cs="Times New Roman"/>
              </w:rPr>
              <w:t>.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58,8%</w:t>
            </w:r>
          </w:p>
        </w:tc>
      </w:tr>
    </w:tbl>
    <w:p w:rsidR="009B779B" w:rsidRDefault="00C55FF3" w:rsidP="009B7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2012-2013учебном году трое помощников воспитателей поступили на дошкольное отделение Ленинградского педагогического колледжа.</w:t>
      </w:r>
    </w:p>
    <w:p w:rsidR="00C55FF3" w:rsidRDefault="00C55FF3" w:rsidP="009B7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Стаж педагогической деятельности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4"/>
        <w:gridCol w:w="1053"/>
        <w:gridCol w:w="1054"/>
        <w:gridCol w:w="1054"/>
        <w:gridCol w:w="1054"/>
        <w:gridCol w:w="1055"/>
        <w:gridCol w:w="1053"/>
        <w:gridCol w:w="1055"/>
        <w:gridCol w:w="1055"/>
      </w:tblGrid>
      <w:tr w:rsidR="00C55FF3" w:rsidRPr="00FC2C1B" w:rsidTr="001166E5">
        <w:tc>
          <w:tcPr>
            <w:tcW w:w="106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126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126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2128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2128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15 и более лет</w:t>
            </w:r>
          </w:p>
        </w:tc>
      </w:tr>
      <w:tr w:rsidR="00C55FF3" w:rsidRPr="00FC2C1B" w:rsidTr="001166E5">
        <w:tc>
          <w:tcPr>
            <w:tcW w:w="106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2012-2013 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FC2C1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1062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Всего:34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  <w:r w:rsidRPr="00FC2C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2;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FC2C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  <w:r w:rsidRPr="00FC2C1B">
              <w:rPr>
                <w:rFonts w:ascii="Times New Roman" w:hAnsi="Times New Roman" w:cs="Times New Roman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</w:rPr>
              <w:t xml:space="preserve">од –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C2C1B">
              <w:rPr>
                <w:rFonts w:ascii="Times New Roman" w:hAnsi="Times New Roman" w:cs="Times New Roman"/>
              </w:rPr>
              <w:t xml:space="preserve">34 </w:t>
            </w:r>
            <w:r>
              <w:rPr>
                <w:rFonts w:ascii="Times New Roman" w:hAnsi="Times New Roman" w:cs="Times New Roman"/>
              </w:rPr>
              <w:t>педагога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5пед.</w:t>
            </w: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5пед.</w:t>
            </w:r>
          </w:p>
        </w:tc>
        <w:tc>
          <w:tcPr>
            <w:tcW w:w="1063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пед.</w:t>
            </w: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пед</w:t>
            </w:r>
            <w:r w:rsidRPr="00FC2C1B">
              <w:rPr>
                <w:rFonts w:ascii="Times New Roman" w:hAnsi="Times New Roman" w:cs="Times New Roman"/>
              </w:rPr>
              <w:t>.</w:t>
            </w: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пед.</w:t>
            </w: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5пед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C2C1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Default="00C55FF3" w:rsidP="001166E5">
            <w:pPr>
              <w:rPr>
                <w:rFonts w:ascii="Times New Roman" w:hAnsi="Times New Roman" w:cs="Times New Roman"/>
              </w:rPr>
            </w:pPr>
          </w:p>
          <w:p w:rsidR="00C55FF3" w:rsidRPr="003B7541" w:rsidRDefault="00C55FF3" w:rsidP="0011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106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14,7%</w:t>
            </w: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20,5%</w:t>
            </w: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20,5%</w:t>
            </w: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17,6%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44,1%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20,5%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17,6%</w:t>
            </w:r>
          </w:p>
        </w:tc>
      </w:tr>
    </w:tbl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 w:rsidRPr="001268D8">
        <w:rPr>
          <w:rFonts w:ascii="Times New Roman" w:hAnsi="Times New Roman" w:cs="Times New Roman"/>
          <w:sz w:val="28"/>
          <w:szCs w:val="28"/>
        </w:rPr>
        <w:t>3.3 Аттестация педагогов МАДОУ</w:t>
      </w:r>
    </w:p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2012-2013 учебном году прошли курсы повышения квалификации </w:t>
      </w:r>
    </w:p>
    <w:p w:rsidR="00C55FF3" w:rsidRPr="001268D8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Общие сведения по аттестации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1060"/>
        <w:gridCol w:w="924"/>
        <w:gridCol w:w="1060"/>
        <w:gridCol w:w="925"/>
        <w:gridCol w:w="850"/>
        <w:gridCol w:w="993"/>
        <w:gridCol w:w="1099"/>
      </w:tblGrid>
      <w:tr w:rsidR="00C55FF3" w:rsidRPr="00FC2C1B" w:rsidTr="001166E5">
        <w:tc>
          <w:tcPr>
            <w:tcW w:w="16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52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1984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 категория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C55FF3" w:rsidRPr="00FC2C1B" w:rsidTr="001166E5">
        <w:tc>
          <w:tcPr>
            <w:tcW w:w="16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3</w:t>
            </w:r>
            <w:r w:rsidRPr="00FC2C1B">
              <w:rPr>
                <w:rFonts w:ascii="Times New Roman" w:hAnsi="Times New Roman" w:cs="Times New Roman"/>
              </w:rPr>
              <w:t>ч.г.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:rsidR="00C55FF3" w:rsidRDefault="00C55FF3" w:rsidP="00116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FF3" w:rsidRPr="00FC2C1B" w:rsidTr="001166E5">
        <w:tc>
          <w:tcPr>
            <w:tcW w:w="16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Всего человек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2010-2011 у.г.-34 чел.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 -34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11 чел.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F3" w:rsidRPr="00FC2C1B" w:rsidTr="001166E5">
        <w:tc>
          <w:tcPr>
            <w:tcW w:w="16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26,4%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26,4%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14,7%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 Аттестация педагогов в отчетном году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984"/>
        <w:gridCol w:w="1701"/>
        <w:gridCol w:w="2127"/>
        <w:gridCol w:w="1665"/>
      </w:tblGrid>
      <w:tr w:rsidR="00C55FF3" w:rsidRPr="00FC2C1B" w:rsidTr="001166E5">
        <w:tc>
          <w:tcPr>
            <w:tcW w:w="2093" w:type="dxa"/>
            <w:vMerge w:val="restart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685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  <w:r w:rsidRPr="00FC2C1B">
              <w:rPr>
                <w:rFonts w:ascii="Times New Roman" w:hAnsi="Times New Roman" w:cs="Times New Roman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3792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  <w:r w:rsidRPr="00FC2C1B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C55FF3" w:rsidRPr="00FC2C1B" w:rsidTr="001166E5">
        <w:tc>
          <w:tcPr>
            <w:tcW w:w="2093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70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Дата аттестации</w:t>
            </w:r>
          </w:p>
        </w:tc>
        <w:tc>
          <w:tcPr>
            <w:tcW w:w="212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66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Дата аттестации</w:t>
            </w:r>
          </w:p>
        </w:tc>
      </w:tr>
      <w:tr w:rsidR="00C55FF3" w:rsidRPr="00FC2C1B" w:rsidTr="001166E5">
        <w:tc>
          <w:tcPr>
            <w:tcW w:w="20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Запланировано на аттестацию </w:t>
            </w:r>
          </w:p>
        </w:tc>
        <w:tc>
          <w:tcPr>
            <w:tcW w:w="1984" w:type="dxa"/>
          </w:tcPr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Дмитриенко </w:t>
            </w:r>
            <w:proofErr w:type="spellStart"/>
            <w:r>
              <w:rPr>
                <w:rFonts w:ascii="Times New Roman" w:hAnsi="Times New Roman" w:cs="Times New Roman"/>
              </w:rPr>
              <w:t>Л.А.Сербина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Е.Е. Филиппович С.П.</w:t>
            </w:r>
          </w:p>
        </w:tc>
        <w:tc>
          <w:tcPr>
            <w:tcW w:w="166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FF3" w:rsidRPr="00FC2C1B" w:rsidTr="001166E5">
        <w:tc>
          <w:tcPr>
            <w:tcW w:w="20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Получили высшую категорию</w:t>
            </w:r>
          </w:p>
        </w:tc>
        <w:tc>
          <w:tcPr>
            <w:tcW w:w="198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FF3" w:rsidRPr="00FC2C1B" w:rsidTr="001166E5">
        <w:tc>
          <w:tcPr>
            <w:tcW w:w="20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Получили 1 категорию</w:t>
            </w:r>
          </w:p>
        </w:tc>
        <w:tc>
          <w:tcPr>
            <w:tcW w:w="198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Дмитриенко Л.А, Сербина Е.Е. Филиппович С.П.</w:t>
            </w:r>
          </w:p>
        </w:tc>
        <w:tc>
          <w:tcPr>
            <w:tcW w:w="166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FF3" w:rsidRPr="00FC2C1B" w:rsidTr="001166E5">
        <w:tc>
          <w:tcPr>
            <w:tcW w:w="20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Крестьянова Л.С. </w:t>
            </w:r>
            <w:proofErr w:type="spellStart"/>
            <w:r>
              <w:rPr>
                <w:rFonts w:ascii="Times New Roman" w:hAnsi="Times New Roman" w:cs="Times New Roman"/>
              </w:rPr>
              <w:t>Эккерт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 </w:t>
            </w:r>
            <w:proofErr w:type="spellStart"/>
            <w:r>
              <w:rPr>
                <w:rFonts w:ascii="Times New Roman" w:hAnsi="Times New Roman" w:cs="Times New Roman"/>
              </w:rPr>
              <w:t>Петченко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0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Горлинская В.И. Гончарова О.И.</w:t>
            </w:r>
          </w:p>
        </w:tc>
        <w:tc>
          <w:tcPr>
            <w:tcW w:w="166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FF3" w:rsidRPr="00FC2C1B" w:rsidTr="001166E5">
        <w:tc>
          <w:tcPr>
            <w:tcW w:w="20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Не получили категорию </w:t>
            </w:r>
          </w:p>
        </w:tc>
        <w:tc>
          <w:tcPr>
            <w:tcW w:w="198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</w:tr>
    </w:tbl>
    <w:p w:rsidR="00C55FF3" w:rsidRDefault="009B779B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 w:rsidRPr="009B779B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F3">
        <w:rPr>
          <w:rFonts w:ascii="Times New Roman" w:hAnsi="Times New Roman" w:cs="Times New Roman"/>
          <w:sz w:val="28"/>
          <w:szCs w:val="28"/>
        </w:rPr>
        <w:t xml:space="preserve">Аттестация педагогов проводится в соответствии с планом, все педагоги, подавшие заявления успешно аттестованы в соответствии с заявленной категорией. Увеличение количества педагогов, не имеющих квалификационной категории,  связано с принятием в отчетном году работников, имеющих небольшой стаж работы. </w:t>
      </w:r>
    </w:p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 w:rsidRPr="00701A68">
        <w:rPr>
          <w:rFonts w:ascii="Times New Roman" w:hAnsi="Times New Roman" w:cs="Times New Roman"/>
          <w:b/>
          <w:bCs/>
          <w:sz w:val="28"/>
          <w:szCs w:val="28"/>
        </w:rPr>
        <w:t>4. Организационно - педагогические мероприятия по реализации годовых задач.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1290"/>
        <w:gridCol w:w="1325"/>
        <w:gridCol w:w="1322"/>
        <w:gridCol w:w="1322"/>
        <w:gridCol w:w="1323"/>
        <w:gridCol w:w="1323"/>
      </w:tblGrid>
      <w:tr w:rsidR="00C55FF3" w:rsidRPr="00FC2C1B" w:rsidTr="001166E5">
        <w:tc>
          <w:tcPr>
            <w:tcW w:w="1470" w:type="dxa"/>
            <w:vMerge w:val="restart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2699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Всего запланированных мероприятий</w:t>
            </w:r>
          </w:p>
        </w:tc>
        <w:tc>
          <w:tcPr>
            <w:tcW w:w="2700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Проведено мероприятий</w:t>
            </w:r>
          </w:p>
        </w:tc>
        <w:tc>
          <w:tcPr>
            <w:tcW w:w="2702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Причины невыполнения плана</w:t>
            </w:r>
          </w:p>
        </w:tc>
      </w:tr>
      <w:tr w:rsidR="00C55FF3" w:rsidRPr="00FC2C1B" w:rsidTr="001166E5">
        <w:tc>
          <w:tcPr>
            <w:tcW w:w="1470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35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35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</w:tr>
      <w:tr w:rsidR="00C55FF3" w:rsidRPr="00FC2C1B" w:rsidTr="001166E5">
        <w:tc>
          <w:tcPr>
            <w:tcW w:w="147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Социально-личностное</w:t>
            </w:r>
          </w:p>
        </w:tc>
        <w:tc>
          <w:tcPr>
            <w:tcW w:w="134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</w:tr>
      <w:tr w:rsidR="00C55FF3" w:rsidRPr="00FC2C1B" w:rsidTr="001166E5">
        <w:tc>
          <w:tcPr>
            <w:tcW w:w="147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34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</w:tr>
      <w:tr w:rsidR="00C55FF3" w:rsidRPr="00FC2C1B" w:rsidTr="001166E5">
        <w:tc>
          <w:tcPr>
            <w:tcW w:w="147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Художественно-эстетическое </w:t>
            </w:r>
          </w:p>
        </w:tc>
        <w:tc>
          <w:tcPr>
            <w:tcW w:w="134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</w:tr>
      <w:tr w:rsidR="00C55FF3" w:rsidRPr="00FC2C1B" w:rsidTr="001166E5">
        <w:tc>
          <w:tcPr>
            <w:tcW w:w="147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34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</w:tr>
    </w:tbl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Тематика методических мероприятий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1276"/>
        <w:gridCol w:w="2693"/>
        <w:gridCol w:w="1241"/>
      </w:tblGrid>
      <w:tr w:rsidR="00C55FF3" w:rsidRPr="00FC2C1B" w:rsidTr="001166E5">
        <w:tc>
          <w:tcPr>
            <w:tcW w:w="195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</w:t>
            </w:r>
          </w:p>
        </w:tc>
        <w:tc>
          <w:tcPr>
            <w:tcW w:w="2410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55FF3" w:rsidRPr="00FC2C1B" w:rsidTr="001166E5">
        <w:tc>
          <w:tcPr>
            <w:tcW w:w="1951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2410" w:type="dxa"/>
          </w:tcPr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1.Принятие годового плана работы на 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2.Сохранение здоровья детей – основная задача ДОУ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3.Современные формы и методы работы в ДОУ по развитию диалогически связной речи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</w:pPr>
            <w:r w:rsidRPr="00FC2C1B">
              <w:rPr>
                <w:rFonts w:ascii="Times New Roman" w:hAnsi="Times New Roman" w:cs="Times New Roman"/>
              </w:rPr>
              <w:t xml:space="preserve">4.Итоги работы за 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27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1.Готовность к новому учебному году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2. Профессиональная компетентность педагогов ДОУ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3.Условия перехода на ФГТ к структуре ООП ДОУ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4.Гражданско-патриотическое воспитание дошкольников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5.Подведение итогов работы ДОУ за год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FF3" w:rsidRPr="00FC2C1B" w:rsidTr="001166E5">
        <w:tc>
          <w:tcPr>
            <w:tcW w:w="1951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Семинары - практикумы</w:t>
            </w:r>
          </w:p>
        </w:tc>
        <w:tc>
          <w:tcPr>
            <w:tcW w:w="2410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Практикум: «Развитие речевых способностей детей в различных видах детской деятельности, методы и методика изучения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родителей: </w:t>
            </w:r>
            <w:r w:rsidRPr="00FC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 в которые играют дети»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Районный семинар: «Физкультурно-оздоровительная работа с детьми раннего возраста»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Районный семинар: «Развитие познавательных способностей детей раннего возраста»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Практикум: «Проведение основной первичной диагностики по освоению детьми образовательных областей»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«Использование 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здоровьесберегающихтехнологий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  <w:r w:rsidRPr="00FC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педагога»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Семинар: «Формы работы с детьми по формированию основ патриотического воспитания»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«Использование ИКТ в образовательном процессе ДОУ»  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творческой инициативы в художественно-эстетической деятельности»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Районный семинар: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дошкольников»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55FF3" w:rsidRPr="00FC2C1B" w:rsidTr="001166E5">
        <w:tc>
          <w:tcPr>
            <w:tcW w:w="1951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2410" w:type="dxa"/>
          </w:tcPr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Малоподвижные игры для детей дошкольного возраста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Проблемы развития речи детей и пути их решения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у детей дошкольного возраста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образовательного процесса МАДОУ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занятий с детьми по изучению ПДД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Детская агрессивность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Психологическая защищенность ребенка – условие психологического и физического здоровья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стандарта и СанПиНа к оптимизации двигательного режима в ДОУ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Что должны знать педагоги, родители и дети о ПДД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Приобщение к истокам русской народной культуры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проведению НОД по развитию речи 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Новые требования к аттестации педагогических работников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на прогулке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воспитание детей дошкольного возраста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C55FF3" w:rsidRPr="00FC2C1B" w:rsidTr="001166E5">
        <w:tc>
          <w:tcPr>
            <w:tcW w:w="1951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410" w:type="dxa"/>
          </w:tcPr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Основные факторы сохранения и укрепления здоровья дошкольников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Модель двигательного режима в соответствии с образовательной программой МАДОУ, обеспечение возможностей его соблюдения 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психолого-педагогической и речевой поддержки воспитанников через координацию работы воспитателей, психолога, учителя-логопеда</w:t>
            </w:r>
          </w:p>
        </w:tc>
        <w:tc>
          <w:tcPr>
            <w:tcW w:w="127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Интегрированный подход к образовательному процессу ДОУ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Влияние семейного воспитания на психологическое развитие детей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Сотрудничество и партнерство в ДОУ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 педагога?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За что я люблю свою профессию 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 ребенка в ДОУ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Воспитание дошкольников: гендерный подход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5FF3" w:rsidRPr="00FC2C1B" w:rsidTr="001166E5">
        <w:tc>
          <w:tcPr>
            <w:tcW w:w="1951" w:type="dxa"/>
          </w:tcPr>
          <w:p w:rsidR="00C55FF3" w:rsidRPr="00FC2C1B" w:rsidRDefault="00C55FF3" w:rsidP="001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Открытая непосредственно-образовательная деятельность</w:t>
            </w:r>
          </w:p>
        </w:tc>
        <w:tc>
          <w:tcPr>
            <w:tcW w:w="2410" w:type="dxa"/>
          </w:tcPr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1.Просмотр закаливающих мероприятий в группе «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», в группе «Неваляшки»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2.Просмотр прогулки по экспериментальной деятельности «Мы – геологи» (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 Е.Л.), «Если бы я был деревом» (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3. Просмотр НОД по развитию элементарных математических представлений  (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Можнова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 Н.В., Гончарова О.И., 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 Е.Л.)</w:t>
            </w:r>
          </w:p>
        </w:tc>
        <w:tc>
          <w:tcPr>
            <w:tcW w:w="1276" w:type="dxa"/>
          </w:tcPr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1.Открытые просмотры физкультурно-оздоровительной работы в средней группе «Неваляшки» (Алексеенко О.В.), в средней группе «Журавушка» (Хомякова О.С.), в старшей группе «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» (Иванова И.А.)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2. Изучение организации индивидуальной работы с детьми в группах «Капелька», «Солнышко», «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3. Просмотр родительских собраний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4. Просмотр </w:t>
            </w:r>
            <w:r w:rsidRPr="00FC2C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по развитию речи с детьми младшего возраста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B4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в целях успешного достижения задач образовательной деятельности учреждения, повышения уровня профессиональной компетентности педагогов, в  течение отчетного года велась целенаправленная, планомерная методическая работа по внедрению в работу педагогов достижений психолого-педагогической науки передового педагогического опыта, работа по повышению профессионального мастерства и развитию творчества педагогов. Используются разнообразные формы методической работы: семинары-практикумы, мастер-классы, круглые столы, смотры, тренинги. Педагоги объединяются в творческие группы для разработки определенных направлений деятельности.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активно занимается инновациями; внедрением и использованием новых эффективных технологий, таких как интегрированный метод обучения дошкольников, проектно-исследовательская деятельность. В отчетном году разработаны и внедрены новые проекты в рамках экспериментальной деятельности по духовно-нравственному воспитанию детей: 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«Играем в театр – развиваем речь» (логопедическая группа «Ромашка»,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Филиппович С.П.)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«Русская народная сказка – как средство духовно-нравственного воспитания дошкольников с нарушением речи» (логопедическая группа «Буратино»,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воспитатели Крестьянова Л.С., Дмитриенко Л.А.)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«Защитники Отечества» (подготовительная группа «Капелька»,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Л.Н.)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«Делаем добрые дела»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старшая группа «Солнышко»,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Н.В.). Данные инновационные проекты были представлены на районной выставке педагогического мастерства (март 2012 года) и отмечены комиссией.</w:t>
      </w:r>
    </w:p>
    <w:p w:rsidR="00F63061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педагоги активно используют информационно-коммуникативные технологии в профессиональной деятельности, в проведении НОД, родительских собраний и т.п. Ведется работа с сайтом учреждения (обновление информации).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введением в действие Федеральных государственных требований к структуре основной общеобразовательной программы ДОУ (Приказ Министерства Образования и Науки РФ №655 от 23.11.2009г.) в течение года работал семинар-практикум для педагогов с целью ознакомления с принципами построения образовательной программы, направлениями работы, образовательными областями, их интеграцией, системой мониторинга освоения детьми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 совершенствовали свои профессиональные умения в реализации образовательной программы в процессе режимных моментов, самостоятельной деятельности детей, практиковались в составлении планирования образовательной работы с детьми.</w:t>
      </w:r>
    </w:p>
    <w:p w:rsidR="00C55FF3" w:rsidRDefault="00C55FF3" w:rsidP="00C55F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3B4">
        <w:rPr>
          <w:rFonts w:ascii="Times New Roman" w:hAnsi="Times New Roman" w:cs="Times New Roman"/>
          <w:b/>
          <w:bCs/>
          <w:sz w:val="28"/>
          <w:szCs w:val="28"/>
        </w:rPr>
        <w:t>5.Учебно-методическая деятельность</w:t>
      </w:r>
    </w:p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 w:rsidRPr="002633B4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55FF3" w:rsidRPr="00FC2C1B" w:rsidTr="001166E5">
        <w:tc>
          <w:tcPr>
            <w:tcW w:w="1914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Всего педагогов в МАДОУ</w:t>
            </w:r>
          </w:p>
        </w:tc>
        <w:tc>
          <w:tcPr>
            <w:tcW w:w="1914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Подлежат курсовому обучению</w:t>
            </w:r>
          </w:p>
        </w:tc>
        <w:tc>
          <w:tcPr>
            <w:tcW w:w="1914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Обучено за учебный год</w:t>
            </w:r>
          </w:p>
        </w:tc>
        <w:tc>
          <w:tcPr>
            <w:tcW w:w="1914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Не прошли курсы повышения квалификации </w:t>
            </w:r>
          </w:p>
        </w:tc>
        <w:tc>
          <w:tcPr>
            <w:tcW w:w="1915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 плана курсовой подготовки</w:t>
            </w:r>
          </w:p>
        </w:tc>
      </w:tr>
      <w:tr w:rsidR="00C55FF3" w:rsidRPr="00FC2C1B" w:rsidTr="001166E5"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34 чел.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34 чел.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6 чел.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6 чел.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FF3" w:rsidRPr="00FC2C1B" w:rsidTr="001166E5"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 w:rsidRPr="00F02247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все педагоги МАДОУ периодически, своевременно проходят курсовую переподготовку по плану. </w:t>
      </w:r>
    </w:p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Работа с молодыми педагогами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55FF3" w:rsidRPr="00FC2C1B" w:rsidTr="001166E5">
        <w:tc>
          <w:tcPr>
            <w:tcW w:w="4785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</w:t>
            </w:r>
          </w:p>
        </w:tc>
        <w:tc>
          <w:tcPr>
            <w:tcW w:w="4786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393" w:type="dxa"/>
          </w:tcPr>
          <w:p w:rsidR="00C55FF3" w:rsidRPr="0046657D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-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393" w:type="dxa"/>
          </w:tcPr>
          <w:p w:rsidR="00C55FF3" w:rsidRPr="0046657D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 Тематика методических мероприятий, проводимых с молодыми педагогами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2767"/>
        <w:gridCol w:w="1333"/>
        <w:gridCol w:w="2778"/>
        <w:gridCol w:w="1241"/>
      </w:tblGrid>
      <w:tr w:rsidR="00C55FF3" w:rsidRPr="00FC2C1B" w:rsidTr="001166E5">
        <w:tc>
          <w:tcPr>
            <w:tcW w:w="1452" w:type="dxa"/>
            <w:vMerge w:val="restart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Методические мероприятия</w:t>
            </w:r>
          </w:p>
        </w:tc>
        <w:tc>
          <w:tcPr>
            <w:tcW w:w="4100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019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</w:tr>
      <w:tr w:rsidR="00C55FF3" w:rsidRPr="00FC2C1B" w:rsidTr="001166E5">
        <w:tc>
          <w:tcPr>
            <w:tcW w:w="1452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Тематика методических мероприятий</w:t>
            </w:r>
          </w:p>
        </w:tc>
        <w:tc>
          <w:tcPr>
            <w:tcW w:w="13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77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Тематика методических мероприятий</w:t>
            </w:r>
          </w:p>
        </w:tc>
        <w:tc>
          <w:tcPr>
            <w:tcW w:w="1241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C55FF3" w:rsidRPr="00FC2C1B" w:rsidTr="001166E5">
        <w:tc>
          <w:tcPr>
            <w:tcW w:w="145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27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творческой инициативы в художественно-творческой деятельности» </w:t>
            </w:r>
          </w:p>
        </w:tc>
        <w:tc>
          <w:tcPr>
            <w:tcW w:w="13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</w:t>
            </w: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работе педагога»</w:t>
            </w:r>
          </w:p>
        </w:tc>
        <w:tc>
          <w:tcPr>
            <w:tcW w:w="1241" w:type="dxa"/>
          </w:tcPr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C55FF3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5FF3" w:rsidRPr="0046657D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FF3" w:rsidRPr="00FC2C1B" w:rsidTr="001166E5">
        <w:tc>
          <w:tcPr>
            <w:tcW w:w="145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часы </w:t>
            </w:r>
          </w:p>
        </w:tc>
        <w:tc>
          <w:tcPr>
            <w:tcW w:w="27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 замечаниям оперативного контроля</w:t>
            </w:r>
          </w:p>
        </w:tc>
        <w:tc>
          <w:tcPr>
            <w:tcW w:w="13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7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 замечаниям оперативного контроля</w:t>
            </w:r>
          </w:p>
        </w:tc>
        <w:tc>
          <w:tcPr>
            <w:tcW w:w="1241" w:type="dxa"/>
          </w:tcPr>
          <w:p w:rsidR="00C55FF3" w:rsidRPr="0046657D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55FF3" w:rsidRPr="00FC2C1B" w:rsidTr="001166E5">
        <w:tc>
          <w:tcPr>
            <w:tcW w:w="145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27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гимнастики после дневного сна»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«Составление документации педагогов»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«Проведение подвижных игр на прогулке»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«Подготовка и проведение праздников и развлечений»</w:t>
            </w:r>
          </w:p>
        </w:tc>
        <w:tc>
          <w:tcPr>
            <w:tcW w:w="13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7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«Новые требования к аттестации педагогических работников»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«Систематизация и анализ затруднений педагогов при разработке комплексно-тематических планов»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«Организация закаливающих мероприятий»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«Развитие творческих способностей детей»</w:t>
            </w:r>
          </w:p>
        </w:tc>
        <w:tc>
          <w:tcPr>
            <w:tcW w:w="1241" w:type="dxa"/>
          </w:tcPr>
          <w:p w:rsidR="00C55FF3" w:rsidRPr="0046657D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C55FF3" w:rsidRPr="00FC2C1B" w:rsidTr="001166E5">
        <w:tc>
          <w:tcPr>
            <w:tcW w:w="145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Открытые просмотры НОД</w:t>
            </w:r>
          </w:p>
        </w:tc>
        <w:tc>
          <w:tcPr>
            <w:tcW w:w="27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Посещение открытых мероприятий, проводимых по плану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Спортивные развлечения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Тематические утренники</w:t>
            </w:r>
          </w:p>
        </w:tc>
        <w:tc>
          <w:tcPr>
            <w:tcW w:w="13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7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просмотр НОД по физическому развитию гр. «Неваляшки», Алексеенко 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О.В.; спортивный досуг для детей и родителей, Иванова И.А.; НОД по физической культуре, Хомякова О.С., Горлинская В.И., Филиппович С.П., Крестьянова Л.С.</w:t>
            </w: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55FF3" w:rsidRPr="0046657D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</w:tr>
      <w:tr w:rsidR="00C55FF3" w:rsidRPr="00FC2C1B" w:rsidTr="001166E5">
        <w:tc>
          <w:tcPr>
            <w:tcW w:w="145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Другие мероприятия </w:t>
            </w:r>
          </w:p>
        </w:tc>
        <w:tc>
          <w:tcPr>
            <w:tcW w:w="27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и замечаниям в ходе контроля</w:t>
            </w:r>
          </w:p>
        </w:tc>
        <w:tc>
          <w:tcPr>
            <w:tcW w:w="1333" w:type="dxa"/>
          </w:tcPr>
          <w:p w:rsidR="00C55FF3" w:rsidRPr="0046657D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77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и замечаниям в ходе контроля</w:t>
            </w:r>
          </w:p>
        </w:tc>
        <w:tc>
          <w:tcPr>
            <w:tcW w:w="1241" w:type="dxa"/>
          </w:tcPr>
          <w:p w:rsidR="00C55FF3" w:rsidRPr="0046657D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</w:tbl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 w:rsidRPr="00457B18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МАДОУ ведется активная работа по оказанию помощи начинающим педагогам, помимо консультаций проводится контроль, педагоги имеют возможность посещать открытые мероприятия, проводимые опытными педагогами. Необходимо направить работу на совершенствование у педагогов навыков и умений самостоятельной работы над педагогической документацией, 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аналитико-прогностической деятельности.</w:t>
      </w:r>
    </w:p>
    <w:p w:rsidR="00C55FF3" w:rsidRDefault="00C55FF3" w:rsidP="00C5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Обобщение и распространение педагогического опыта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2058"/>
        <w:gridCol w:w="2042"/>
        <w:gridCol w:w="1927"/>
        <w:gridCol w:w="2092"/>
      </w:tblGrid>
      <w:tr w:rsidR="00C55FF3" w:rsidRPr="00FC2C1B" w:rsidTr="001166E5">
        <w:tc>
          <w:tcPr>
            <w:tcW w:w="1452" w:type="dxa"/>
            <w:vMerge w:val="restart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4100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019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</w:tr>
      <w:tr w:rsidR="00C55FF3" w:rsidRPr="00FC2C1B" w:rsidTr="001166E5">
        <w:tc>
          <w:tcPr>
            <w:tcW w:w="1452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04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2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0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C55FF3" w:rsidRPr="00FC2C1B" w:rsidTr="001166E5">
        <w:tc>
          <w:tcPr>
            <w:tcW w:w="1452" w:type="dxa"/>
            <w:vMerge w:val="restart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обобщенного опыта</w:t>
            </w:r>
          </w:p>
        </w:tc>
        <w:tc>
          <w:tcPr>
            <w:tcW w:w="205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Иванова И.А.</w:t>
            </w:r>
          </w:p>
        </w:tc>
        <w:tc>
          <w:tcPr>
            <w:tcW w:w="204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«Развитие физкультурно-оздоровительной работы с детьми»</w:t>
            </w:r>
          </w:p>
        </w:tc>
        <w:tc>
          <w:tcPr>
            <w:tcW w:w="192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Можнова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0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«Использование игровых методов и приемов при обучении ФЭМП»</w:t>
            </w:r>
          </w:p>
        </w:tc>
      </w:tr>
      <w:tr w:rsidR="00C55FF3" w:rsidRPr="00FC2C1B" w:rsidTr="001166E5">
        <w:tc>
          <w:tcPr>
            <w:tcW w:w="1452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Петченко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04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у старших дошкольников как профилактика письменной речи при переходе к школьному обучению»</w:t>
            </w:r>
          </w:p>
        </w:tc>
        <w:tc>
          <w:tcPr>
            <w:tcW w:w="192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Дмитриенко Л.С.</w:t>
            </w:r>
          </w:p>
        </w:tc>
        <w:tc>
          <w:tcPr>
            <w:tcW w:w="20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«Приобщение дошкольников к истокам русской народной культуры»</w:t>
            </w:r>
          </w:p>
        </w:tc>
      </w:tr>
      <w:tr w:rsidR="00C55FF3" w:rsidRPr="00FC2C1B" w:rsidTr="001166E5">
        <w:tc>
          <w:tcPr>
            <w:tcW w:w="1452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Кузнецова О.Б.</w:t>
            </w:r>
          </w:p>
        </w:tc>
        <w:tc>
          <w:tcPr>
            <w:tcW w:w="204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«Формирование здорового образа жизни в процессе физкультурно-оздоровительной работы»</w:t>
            </w:r>
          </w:p>
        </w:tc>
        <w:tc>
          <w:tcPr>
            <w:tcW w:w="192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20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«Жанры декоративно-прикладного искусства в детском саду»</w:t>
            </w:r>
          </w:p>
        </w:tc>
      </w:tr>
      <w:tr w:rsidR="00C55FF3" w:rsidRPr="00FC2C1B" w:rsidTr="001166E5">
        <w:tc>
          <w:tcPr>
            <w:tcW w:w="1452" w:type="dxa"/>
            <w:vMerge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204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«Формирование знаний ОБЖ у дошкольников как основа благополучной социальной адаптации ребенка к жизни»</w:t>
            </w:r>
          </w:p>
        </w:tc>
        <w:tc>
          <w:tcPr>
            <w:tcW w:w="192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Степушина</w:t>
            </w:r>
            <w:proofErr w:type="spell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20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«Социальная адаптация детей раннего возраста средствами фольклора»</w:t>
            </w:r>
          </w:p>
        </w:tc>
      </w:tr>
    </w:tbl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 w:rsidRPr="00574274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изучение педагогического опыта способствовало повышению качества образовательного процесса, профессиональному росту педагогов. Изучение передового педагогического опыта для молодых и начинающих педагогов нацеливает их на творческое использование своих знаний и опыта.</w:t>
      </w:r>
    </w:p>
    <w:p w:rsidR="00F63061" w:rsidRDefault="00F63061" w:rsidP="00C55F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061" w:rsidRDefault="00F63061" w:rsidP="00C55F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FF3" w:rsidRPr="00574274" w:rsidRDefault="00C55FF3" w:rsidP="00C55F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27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Участие педагогов в методической работе района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55FF3" w:rsidRPr="00FC2C1B" w:rsidTr="001166E5">
        <w:tc>
          <w:tcPr>
            <w:tcW w:w="4785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4786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В городских МО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3 специалиста 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5 специалистов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Федоряк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 Е.Н., руководитель МО учителей-логопедов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Федоряк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 Е.Н., руководитель МО учителей-логопедов</w:t>
            </w:r>
          </w:p>
        </w:tc>
      </w:tr>
      <w:tr w:rsidR="00C55FF3" w:rsidRPr="00FC2C1B" w:rsidTr="001166E5">
        <w:tc>
          <w:tcPr>
            <w:tcW w:w="239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9 воспитателей 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10 воспитателей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Степушина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 В.Ю., старший воспитатель, руководитель МО групп раннего возраста 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>Степушина</w:t>
            </w:r>
            <w:proofErr w:type="spellEnd"/>
            <w:r w:rsidRPr="00FC2C1B">
              <w:rPr>
                <w:rFonts w:ascii="Times New Roman" w:hAnsi="Times New Roman" w:cs="Times New Roman"/>
                <w:sz w:val="24"/>
                <w:szCs w:val="24"/>
              </w:rPr>
              <w:t xml:space="preserve"> В.Ю., старший воспитатель, руководитель  МО групп раннего возраста</w:t>
            </w:r>
          </w:p>
        </w:tc>
      </w:tr>
    </w:tbl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 w:rsidRPr="00DF329E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Педагоги и специалисты МАДОУ принимают активное участие в районных методических объединениях и семинарах. За год педагоги посетили более 2</w:t>
      </w:r>
      <w:r w:rsidRPr="00D44C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объединений.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краевого форума для дошкольных работников на базе нашего МАДОУ педагог Иванова И.А. (победитель краевого конкурса – «Воспитатель Кубани-2011») провела круглый стол по теме: «Осуществление индивидуальной образовательной траектории воспитанников детского сада».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стала призером муниципального этапа краевого конкурса «Педагог-психолог – 2012».  Педагог Алексеенко О.В. стала финалисткой муниципального этапа профессионального конкурса «Воспитатель – 2012». </w:t>
      </w:r>
    </w:p>
    <w:p w:rsidR="00C55FF3" w:rsidRPr="005F368A" w:rsidRDefault="00C55FF3" w:rsidP="00C55F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29E">
        <w:rPr>
          <w:rFonts w:ascii="Times New Roman" w:hAnsi="Times New Roman" w:cs="Times New Roman"/>
          <w:b/>
          <w:bCs/>
          <w:sz w:val="28"/>
          <w:szCs w:val="28"/>
        </w:rPr>
        <w:t>7. Самообразование педагого</w:t>
      </w:r>
      <w:proofErr w:type="gramStart"/>
      <w:r w:rsidRPr="00DF329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543D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темам)</w:t>
      </w:r>
    </w:p>
    <w:p w:rsidR="00C55FF3" w:rsidRPr="005F368A" w:rsidRDefault="00C55FF3" w:rsidP="00C55F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2656"/>
        <w:gridCol w:w="1595"/>
        <w:gridCol w:w="1595"/>
        <w:gridCol w:w="1595"/>
        <w:gridCol w:w="1596"/>
      </w:tblGrid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190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3191" w:type="dxa"/>
            <w:gridSpan w:val="2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% от общего числа педагогов</w:t>
            </w:r>
          </w:p>
        </w:tc>
      </w:tr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2010-2011 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2010-2011 </w:t>
            </w:r>
          </w:p>
        </w:tc>
        <w:tc>
          <w:tcPr>
            <w:tcW w:w="159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159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</w:tr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развитие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159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</w:tr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и подготовка к обучению грамоте 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159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</w:tr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  <w:tc>
          <w:tcPr>
            <w:tcW w:w="159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11,7%</w:t>
            </w:r>
          </w:p>
        </w:tc>
      </w:tr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Нравственное воспитание 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  <w:tc>
          <w:tcPr>
            <w:tcW w:w="159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</w:tr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психолого-педагогической поддержки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159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</w:tr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Использование дидактических игр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159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</w:tr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Организация подвижных игр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  <w:tc>
          <w:tcPr>
            <w:tcW w:w="159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</w:tr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159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</w:tr>
      <w:tr w:rsidR="00C55FF3" w:rsidRPr="00FC2C1B" w:rsidTr="001166E5">
        <w:tc>
          <w:tcPr>
            <w:tcW w:w="53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159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</w:tr>
    </w:tbl>
    <w:p w:rsidR="00C55FF3" w:rsidRDefault="00C55FF3" w:rsidP="00C55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планомерная работа педагогов по самообразованию способствует непрерывному повышению их квалификации в условиях МАДОУ, внедрению ими передового педагогического опыта на теоретико-практическом уровне, совершенствованию профессиональных умений и навыков.</w:t>
      </w:r>
    </w:p>
    <w:p w:rsidR="00C55FF3" w:rsidRDefault="00C55FF3" w:rsidP="00C55FF3">
      <w:pPr>
        <w:tabs>
          <w:tab w:val="left" w:pos="17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14085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Мониторинг физического развития детей</w:t>
      </w:r>
    </w:p>
    <w:p w:rsidR="00C55FF3" w:rsidRPr="00414085" w:rsidRDefault="00C55FF3" w:rsidP="00C55FF3">
      <w:pPr>
        <w:tabs>
          <w:tab w:val="left" w:pos="1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4085">
        <w:rPr>
          <w:rFonts w:ascii="Times New Roman" w:hAnsi="Times New Roman" w:cs="Times New Roman"/>
          <w:sz w:val="28"/>
          <w:szCs w:val="28"/>
        </w:rPr>
        <w:t>Всего обследовано детей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1"/>
        <w:gridCol w:w="966"/>
        <w:gridCol w:w="967"/>
        <w:gridCol w:w="967"/>
        <w:gridCol w:w="967"/>
        <w:gridCol w:w="968"/>
        <w:gridCol w:w="968"/>
        <w:gridCol w:w="968"/>
        <w:gridCol w:w="968"/>
      </w:tblGrid>
      <w:tr w:rsidR="00C55FF3" w:rsidRPr="00FC2C1B" w:rsidTr="001166E5">
        <w:tc>
          <w:tcPr>
            <w:tcW w:w="1831" w:type="dxa"/>
            <w:vMerge w:val="restart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33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1934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93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93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C55FF3" w:rsidRPr="00FC2C1B" w:rsidTr="001166E5">
        <w:tc>
          <w:tcPr>
            <w:tcW w:w="1831" w:type="dxa"/>
            <w:vMerge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183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</w:p>
        </w:tc>
        <w:tc>
          <w:tcPr>
            <w:tcW w:w="966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FF3" w:rsidRPr="00FC2C1B" w:rsidTr="001166E5">
        <w:tc>
          <w:tcPr>
            <w:tcW w:w="183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Подготовительные</w:t>
            </w:r>
          </w:p>
        </w:tc>
        <w:tc>
          <w:tcPr>
            <w:tcW w:w="966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55FF3" w:rsidRDefault="00C55FF3" w:rsidP="00C55FF3">
      <w:pPr>
        <w:tabs>
          <w:tab w:val="left" w:pos="1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408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AF3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системная работа по физическому развитию  воспитанников МАДОУ способствует высокому уровню физического развития выпускников. Работу по данному направлению планируется продолжать и совершенствовать.</w:t>
      </w:r>
    </w:p>
    <w:p w:rsidR="00C55FF3" w:rsidRDefault="00C55FF3" w:rsidP="00C55FF3">
      <w:pPr>
        <w:tabs>
          <w:tab w:val="left" w:pos="17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202">
        <w:rPr>
          <w:rFonts w:ascii="Times New Roman" w:hAnsi="Times New Roman" w:cs="Times New Roman"/>
          <w:b/>
          <w:bCs/>
          <w:sz w:val="28"/>
          <w:szCs w:val="28"/>
        </w:rPr>
        <w:t>9. Готовность детей к обучению в школе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1"/>
        <w:gridCol w:w="966"/>
        <w:gridCol w:w="967"/>
        <w:gridCol w:w="967"/>
        <w:gridCol w:w="967"/>
        <w:gridCol w:w="968"/>
        <w:gridCol w:w="968"/>
        <w:gridCol w:w="968"/>
        <w:gridCol w:w="968"/>
      </w:tblGrid>
      <w:tr w:rsidR="00C55FF3" w:rsidRPr="00FC2C1B" w:rsidTr="001166E5">
        <w:tc>
          <w:tcPr>
            <w:tcW w:w="1831" w:type="dxa"/>
            <w:vMerge w:val="restart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33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1934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Готов  </w:t>
            </w:r>
          </w:p>
        </w:tc>
        <w:tc>
          <w:tcPr>
            <w:tcW w:w="193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Не готов </w:t>
            </w:r>
          </w:p>
        </w:tc>
        <w:tc>
          <w:tcPr>
            <w:tcW w:w="193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Готов с рекомендациями </w:t>
            </w:r>
          </w:p>
        </w:tc>
      </w:tr>
      <w:tr w:rsidR="00C55FF3" w:rsidRPr="00FC2C1B" w:rsidTr="001166E5">
        <w:tc>
          <w:tcPr>
            <w:tcW w:w="1831" w:type="dxa"/>
            <w:vMerge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183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</w:p>
        </w:tc>
        <w:tc>
          <w:tcPr>
            <w:tcW w:w="966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FF3" w:rsidRPr="00FC2C1B" w:rsidTr="001166E5">
        <w:tc>
          <w:tcPr>
            <w:tcW w:w="183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Подготовительные</w:t>
            </w:r>
          </w:p>
        </w:tc>
        <w:tc>
          <w:tcPr>
            <w:tcW w:w="966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55FF3" w:rsidRDefault="00C55FF3" w:rsidP="00C55FF3">
      <w:pPr>
        <w:tabs>
          <w:tab w:val="left" w:pos="17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изучение уровня развития выпускников детского сада и их готовности к школьному обучению показывают, что практически все воспитанники имеют выраженную учебную мотивацию. У них сформировано понимание того, что такое школа и какие требования предъявляются к ученикам.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F3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каждого выпускника есть четкое представление о своей будущей социальной роли, обладают устойчивым познавательным интересом, легко усваивают новую информацию из разных областей знаний, демонстрируют хорошую способность к запоминанию, обработке и систематизации получаемой информации; могут работать по словесной инструкции, планируют свою работу при создании коллективных построек, поделок.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Помимо этого они самостоятельно осуществляют классификацию по нескольким признакам, обнаруживают логические связи и отражают их в речи, решают простое арифметические задачи на увеличение и уменьшение, проявляют инициативу и творчество. У 86% выпускников отличительной чертой личностного развития является самостоятельность, уверенность в себе, достаточно высокий уровень самооценки. Они любознательны, коммуникабельны, с удовольствием вступают в контакт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Высокому результату развития готовности выпускников МАДОУ к школьному обучению способствовал высокий уровень профессионализма педагогов, создание оптимальных условий для сохранения и укрепления здоровья и всестороннего развития каждого ребенка</w:t>
      </w:r>
    </w:p>
    <w:p w:rsidR="00C55FF3" w:rsidRDefault="00C55FF3" w:rsidP="00C55FF3">
      <w:pPr>
        <w:tabs>
          <w:tab w:val="left" w:pos="17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D92">
        <w:rPr>
          <w:rFonts w:ascii="Times New Roman" w:hAnsi="Times New Roman" w:cs="Times New Roman"/>
          <w:b/>
          <w:bCs/>
          <w:sz w:val="28"/>
          <w:szCs w:val="28"/>
        </w:rPr>
        <w:t xml:space="preserve">11. Система контроля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559"/>
        <w:gridCol w:w="895"/>
        <w:gridCol w:w="628"/>
        <w:gridCol w:w="1312"/>
        <w:gridCol w:w="1312"/>
        <w:gridCol w:w="673"/>
        <w:gridCol w:w="673"/>
      </w:tblGrid>
      <w:tr w:rsidR="00C55FF3" w:rsidRPr="00FC2C1B" w:rsidTr="001166E5">
        <w:tc>
          <w:tcPr>
            <w:tcW w:w="110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297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Запланировано</w:t>
            </w:r>
          </w:p>
        </w:tc>
        <w:tc>
          <w:tcPr>
            <w:tcW w:w="1523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2624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34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Причины невыполне</w:t>
            </w:r>
            <w:r w:rsidRPr="00FC2C1B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C55FF3" w:rsidRPr="00FC2C1B" w:rsidTr="001166E5">
        <w:tc>
          <w:tcPr>
            <w:tcW w:w="110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141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110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Оперативный </w:t>
            </w:r>
          </w:p>
        </w:tc>
        <w:tc>
          <w:tcPr>
            <w:tcW w:w="141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190</w:t>
            </w: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12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C1B">
              <w:rPr>
                <w:rFonts w:ascii="Times New Roman" w:hAnsi="Times New Roman" w:cs="Times New Roman"/>
                <w:sz w:val="18"/>
                <w:szCs w:val="18"/>
              </w:rPr>
              <w:t xml:space="preserve">Педсовет, </w:t>
            </w:r>
            <w:proofErr w:type="spellStart"/>
            <w:r w:rsidRPr="00FC2C1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FC2C1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C2C1B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proofErr w:type="spellEnd"/>
            <w:r w:rsidRPr="00FC2C1B">
              <w:rPr>
                <w:rFonts w:ascii="Times New Roman" w:hAnsi="Times New Roman" w:cs="Times New Roman"/>
                <w:sz w:val="18"/>
                <w:szCs w:val="18"/>
              </w:rPr>
              <w:t>, справка по результатам, совещание при заведующей</w:t>
            </w:r>
          </w:p>
        </w:tc>
        <w:tc>
          <w:tcPr>
            <w:tcW w:w="1312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C1B">
              <w:rPr>
                <w:rFonts w:ascii="Times New Roman" w:hAnsi="Times New Roman" w:cs="Times New Roman"/>
                <w:sz w:val="18"/>
                <w:szCs w:val="18"/>
              </w:rPr>
              <w:t xml:space="preserve">Педсовет, </w:t>
            </w:r>
            <w:proofErr w:type="spellStart"/>
            <w:r w:rsidRPr="00FC2C1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FC2C1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C2C1B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proofErr w:type="spellEnd"/>
            <w:r w:rsidRPr="00FC2C1B">
              <w:rPr>
                <w:rFonts w:ascii="Times New Roman" w:hAnsi="Times New Roman" w:cs="Times New Roman"/>
                <w:sz w:val="18"/>
                <w:szCs w:val="18"/>
              </w:rPr>
              <w:t>, справка по результатам, совещание при заведующей</w:t>
            </w:r>
          </w:p>
        </w:tc>
        <w:tc>
          <w:tcPr>
            <w:tcW w:w="673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3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FF3" w:rsidRPr="00FC2C1B" w:rsidTr="001166E5">
        <w:tc>
          <w:tcPr>
            <w:tcW w:w="110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Санитарное состояние групп, пищеблока, охрана жизни и здоровья детей, проведение физкультурно-оздоровительных и закаливающих мероприятий, родительских собраний, соблюдение режима дня, выполнение решения педсовета, анализ заболеваемости и посещаемости и др. </w:t>
            </w:r>
          </w:p>
        </w:tc>
        <w:tc>
          <w:tcPr>
            <w:tcW w:w="1559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Охрана жизни и здоровья детей, организация питания, организация закаливающих и физкультурно-оздоровительных мероприятий, соблюдение режима дня, организация прогулок, работа педагогов с документацией, работа по ПДД и ОБЖ, организация культуры питания и др.</w:t>
            </w:r>
          </w:p>
        </w:tc>
        <w:tc>
          <w:tcPr>
            <w:tcW w:w="89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FF3" w:rsidRPr="00FC2C1B" w:rsidTr="001166E5">
        <w:tc>
          <w:tcPr>
            <w:tcW w:w="110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417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Адаптация детей </w:t>
            </w:r>
            <w:proofErr w:type="gramStart"/>
            <w:r w:rsidRPr="00FC2C1B">
              <w:rPr>
                <w:rFonts w:ascii="Times New Roman" w:hAnsi="Times New Roman" w:cs="Times New Roman"/>
              </w:rPr>
              <w:t>ран</w:t>
            </w:r>
            <w:r w:rsidR="001B7216">
              <w:rPr>
                <w:rFonts w:ascii="Times New Roman" w:hAnsi="Times New Roman" w:cs="Times New Roman"/>
              </w:rPr>
              <w:t>-</w:t>
            </w:r>
            <w:r w:rsidRPr="00FC2C1B">
              <w:rPr>
                <w:rFonts w:ascii="Times New Roman" w:hAnsi="Times New Roman" w:cs="Times New Roman"/>
              </w:rPr>
              <w:t>него</w:t>
            </w:r>
            <w:proofErr w:type="gramEnd"/>
            <w:r w:rsidRPr="00FC2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C1B">
              <w:rPr>
                <w:rFonts w:ascii="Times New Roman" w:hAnsi="Times New Roman" w:cs="Times New Roman"/>
              </w:rPr>
              <w:t>возра</w:t>
            </w:r>
            <w:proofErr w:type="spellEnd"/>
            <w:r w:rsidR="001B7216">
              <w:rPr>
                <w:rFonts w:ascii="Times New Roman" w:hAnsi="Times New Roman" w:cs="Times New Roman"/>
              </w:rPr>
              <w:t>-</w:t>
            </w:r>
            <w:r w:rsidRPr="00FC2C1B">
              <w:rPr>
                <w:rFonts w:ascii="Times New Roman" w:hAnsi="Times New Roman" w:cs="Times New Roman"/>
              </w:rPr>
              <w:t xml:space="preserve">ста к </w:t>
            </w:r>
            <w:proofErr w:type="spellStart"/>
            <w:r w:rsidRPr="00FC2C1B">
              <w:rPr>
                <w:rFonts w:ascii="Times New Roman" w:hAnsi="Times New Roman" w:cs="Times New Roman"/>
              </w:rPr>
              <w:t>детс</w:t>
            </w:r>
            <w:proofErr w:type="spellEnd"/>
            <w:r w:rsidR="001B7216">
              <w:rPr>
                <w:rFonts w:ascii="Times New Roman" w:hAnsi="Times New Roman" w:cs="Times New Roman"/>
              </w:rPr>
              <w:t>-</w:t>
            </w:r>
            <w:r w:rsidRPr="00FC2C1B">
              <w:rPr>
                <w:rFonts w:ascii="Times New Roman" w:hAnsi="Times New Roman" w:cs="Times New Roman"/>
              </w:rPr>
              <w:t>кому саду, состояние</w:t>
            </w:r>
            <w:r w:rsidR="001B7216">
              <w:rPr>
                <w:rFonts w:ascii="Times New Roman" w:hAnsi="Times New Roman" w:cs="Times New Roman"/>
              </w:rPr>
              <w:t xml:space="preserve">  </w:t>
            </w:r>
            <w:r w:rsidRPr="00FC2C1B">
              <w:rPr>
                <w:rFonts w:ascii="Times New Roman" w:hAnsi="Times New Roman" w:cs="Times New Roman"/>
              </w:rPr>
              <w:t xml:space="preserve"> физкультурно-</w:t>
            </w:r>
            <w:proofErr w:type="spellStart"/>
            <w:r w:rsidRPr="00FC2C1B">
              <w:rPr>
                <w:rFonts w:ascii="Times New Roman" w:hAnsi="Times New Roman" w:cs="Times New Roman"/>
              </w:rPr>
              <w:t>оздоро</w:t>
            </w:r>
            <w:proofErr w:type="spellEnd"/>
            <w:r w:rsidR="001B7216">
              <w:rPr>
                <w:rFonts w:ascii="Times New Roman" w:hAnsi="Times New Roman" w:cs="Times New Roman"/>
              </w:rPr>
              <w:t>-</w:t>
            </w:r>
            <w:proofErr w:type="spellStart"/>
            <w:r w:rsidRPr="00FC2C1B">
              <w:rPr>
                <w:rFonts w:ascii="Times New Roman" w:hAnsi="Times New Roman" w:cs="Times New Roman"/>
              </w:rPr>
              <w:t>вительной</w:t>
            </w:r>
            <w:proofErr w:type="spellEnd"/>
            <w:r w:rsidRPr="00FC2C1B">
              <w:rPr>
                <w:rFonts w:ascii="Times New Roman" w:hAnsi="Times New Roman" w:cs="Times New Roman"/>
              </w:rPr>
              <w:t xml:space="preserve"> работы с детьми в ДОУ,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соз</w:t>
            </w:r>
            <w:r w:rsidR="001B7216">
              <w:rPr>
                <w:rFonts w:ascii="Times New Roman" w:hAnsi="Times New Roman" w:cs="Times New Roman"/>
              </w:rPr>
              <w:t>-</w:t>
            </w:r>
            <w:r w:rsidRPr="00FC2C1B">
              <w:rPr>
                <w:rFonts w:ascii="Times New Roman" w:hAnsi="Times New Roman" w:cs="Times New Roman"/>
              </w:rPr>
              <w:t>дание</w:t>
            </w:r>
            <w:proofErr w:type="spellEnd"/>
            <w:r w:rsidR="001B7216">
              <w:rPr>
                <w:rFonts w:ascii="Times New Roman" w:hAnsi="Times New Roman" w:cs="Times New Roman"/>
              </w:rPr>
              <w:t xml:space="preserve"> </w:t>
            </w:r>
            <w:r w:rsidRPr="00FC2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7216">
              <w:rPr>
                <w:rFonts w:ascii="Times New Roman" w:hAnsi="Times New Roman" w:cs="Times New Roman"/>
              </w:rPr>
              <w:t>у</w:t>
            </w:r>
            <w:r w:rsidRPr="00FC2C1B">
              <w:rPr>
                <w:rFonts w:ascii="Times New Roman" w:hAnsi="Times New Roman" w:cs="Times New Roman"/>
              </w:rPr>
              <w:t>сло</w:t>
            </w:r>
            <w:r w:rsidR="001B7216">
              <w:rPr>
                <w:rFonts w:ascii="Times New Roman" w:hAnsi="Times New Roman" w:cs="Times New Roman"/>
              </w:rPr>
              <w:t>-</w:t>
            </w:r>
            <w:r w:rsidRPr="00FC2C1B">
              <w:rPr>
                <w:rFonts w:ascii="Times New Roman" w:hAnsi="Times New Roman" w:cs="Times New Roman"/>
              </w:rPr>
              <w:t>вий</w:t>
            </w:r>
            <w:proofErr w:type="spellEnd"/>
            <w:r w:rsidRPr="00FC2C1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C2C1B">
              <w:rPr>
                <w:rFonts w:ascii="Times New Roman" w:hAnsi="Times New Roman" w:cs="Times New Roman"/>
              </w:rPr>
              <w:t>груп</w:t>
            </w:r>
            <w:proofErr w:type="spellEnd"/>
            <w:r w:rsidR="001B7216">
              <w:rPr>
                <w:rFonts w:ascii="Times New Roman" w:hAnsi="Times New Roman" w:cs="Times New Roman"/>
              </w:rPr>
              <w:t>-</w:t>
            </w:r>
            <w:r w:rsidRPr="00FC2C1B">
              <w:rPr>
                <w:rFonts w:ascii="Times New Roman" w:hAnsi="Times New Roman" w:cs="Times New Roman"/>
              </w:rPr>
              <w:t xml:space="preserve">пах ДОУ для </w:t>
            </w:r>
            <w:proofErr w:type="spellStart"/>
            <w:r w:rsidRPr="00FC2C1B">
              <w:rPr>
                <w:rFonts w:ascii="Times New Roman" w:hAnsi="Times New Roman" w:cs="Times New Roman"/>
              </w:rPr>
              <w:t>патрио</w:t>
            </w:r>
            <w:r w:rsidR="001B7216">
              <w:rPr>
                <w:rFonts w:ascii="Times New Roman" w:hAnsi="Times New Roman" w:cs="Times New Roman"/>
              </w:rPr>
              <w:t>-</w:t>
            </w:r>
            <w:r w:rsidRPr="00FC2C1B">
              <w:rPr>
                <w:rFonts w:ascii="Times New Roman" w:hAnsi="Times New Roman" w:cs="Times New Roman"/>
              </w:rPr>
              <w:t>тического</w:t>
            </w:r>
            <w:proofErr w:type="spellEnd"/>
            <w:r w:rsidRPr="00FC2C1B">
              <w:rPr>
                <w:rFonts w:ascii="Times New Roman" w:hAnsi="Times New Roman" w:cs="Times New Roman"/>
              </w:rPr>
              <w:t xml:space="preserve"> воспитания детей.</w:t>
            </w:r>
          </w:p>
        </w:tc>
        <w:tc>
          <w:tcPr>
            <w:tcW w:w="1559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37408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Справка по </w:t>
            </w:r>
            <w:proofErr w:type="spellStart"/>
            <w:proofErr w:type="gramStart"/>
            <w:r w:rsidRPr="00FC2C1B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="00837408">
              <w:rPr>
                <w:rFonts w:ascii="Times New Roman" w:hAnsi="Times New Roman" w:cs="Times New Roman"/>
              </w:rPr>
              <w:t>-</w:t>
            </w:r>
            <w:r w:rsidRPr="00FC2C1B">
              <w:rPr>
                <w:rFonts w:ascii="Times New Roman" w:hAnsi="Times New Roman" w:cs="Times New Roman"/>
              </w:rPr>
              <w:t>там</w:t>
            </w:r>
            <w:proofErr w:type="gramEnd"/>
            <w:r w:rsidRPr="00FC2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тематичес</w:t>
            </w:r>
            <w:proofErr w:type="spellEnd"/>
            <w:r w:rsidR="00837408">
              <w:rPr>
                <w:rFonts w:ascii="Times New Roman" w:hAnsi="Times New Roman" w:cs="Times New Roman"/>
              </w:rPr>
              <w:t>-</w:t>
            </w:r>
          </w:p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кого контроля, педсовет </w:t>
            </w:r>
          </w:p>
        </w:tc>
        <w:tc>
          <w:tcPr>
            <w:tcW w:w="1312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Справка по </w:t>
            </w:r>
            <w:proofErr w:type="spellStart"/>
            <w:proofErr w:type="gramStart"/>
            <w:r w:rsidRPr="00FC2C1B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="00837408">
              <w:rPr>
                <w:rFonts w:ascii="Times New Roman" w:hAnsi="Times New Roman" w:cs="Times New Roman"/>
              </w:rPr>
              <w:t>-</w:t>
            </w:r>
            <w:r w:rsidRPr="00FC2C1B">
              <w:rPr>
                <w:rFonts w:ascii="Times New Roman" w:hAnsi="Times New Roman" w:cs="Times New Roman"/>
              </w:rPr>
              <w:t>там</w:t>
            </w:r>
            <w:proofErr w:type="gramEnd"/>
            <w:r w:rsidRPr="00FC2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тематичес</w:t>
            </w:r>
            <w:proofErr w:type="spellEnd"/>
            <w:r w:rsidR="00837408">
              <w:rPr>
                <w:rFonts w:ascii="Times New Roman" w:hAnsi="Times New Roman" w:cs="Times New Roman"/>
              </w:rPr>
              <w:t>-</w:t>
            </w:r>
            <w:r w:rsidRPr="00FC2C1B">
              <w:rPr>
                <w:rFonts w:ascii="Times New Roman" w:hAnsi="Times New Roman" w:cs="Times New Roman"/>
              </w:rPr>
              <w:t>кого контроля, педсовет</w:t>
            </w:r>
          </w:p>
        </w:tc>
        <w:tc>
          <w:tcPr>
            <w:tcW w:w="673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5FF3" w:rsidRPr="00C86D92" w:rsidRDefault="00C55FF3" w:rsidP="00C55FF3">
      <w:pPr>
        <w:tabs>
          <w:tab w:val="left" w:pos="17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система контроля, организованного в МАДОУ позволила получить объективную информацию о реализации «Образовательной программы МАДОУ», провести анализ достижений в воспитании, обучении, развитии, оздоровлении  и организации жизнедеятельности воспитанников для прогнозирования перспектив развития МАДОУ; выявить затруднения педагогов в осуществлении образовательной и оздоровительной работе с воспитанниками, своевременно принять меры по устранению выявленных недостатков и совершенствованию работы учреждения.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будут использованы при планировании системы контроля на новый учебный год.</w:t>
      </w:r>
    </w:p>
    <w:p w:rsidR="00C55FF3" w:rsidRDefault="00C55FF3" w:rsidP="00C55FF3">
      <w:pPr>
        <w:tabs>
          <w:tab w:val="left" w:pos="17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Результаты работы учреждения</w:t>
      </w:r>
    </w:p>
    <w:p w:rsidR="00C55FF3" w:rsidRPr="00FC73D8" w:rsidRDefault="00C55FF3" w:rsidP="00C55FF3">
      <w:pPr>
        <w:tabs>
          <w:tab w:val="left" w:pos="1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D8">
        <w:rPr>
          <w:rFonts w:ascii="Times New Roman" w:hAnsi="Times New Roman" w:cs="Times New Roman"/>
          <w:sz w:val="28"/>
          <w:szCs w:val="28"/>
        </w:rPr>
        <w:t>12.1 Адаптация ребенка к МАДОУ на конец отчетного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7"/>
        <w:gridCol w:w="1057"/>
        <w:gridCol w:w="1057"/>
        <w:gridCol w:w="1057"/>
        <w:gridCol w:w="1057"/>
        <w:gridCol w:w="1058"/>
        <w:gridCol w:w="1058"/>
        <w:gridCol w:w="1058"/>
        <w:gridCol w:w="1058"/>
      </w:tblGrid>
      <w:tr w:rsidR="00C55FF3" w:rsidRPr="00FC2C1B" w:rsidTr="001166E5">
        <w:tc>
          <w:tcPr>
            <w:tcW w:w="1063" w:type="dxa"/>
            <w:vMerge w:val="restart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12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Всего поступило детей в МАДОУ</w:t>
            </w:r>
          </w:p>
        </w:tc>
        <w:tc>
          <w:tcPr>
            <w:tcW w:w="212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Легкая степень</w:t>
            </w:r>
          </w:p>
        </w:tc>
        <w:tc>
          <w:tcPr>
            <w:tcW w:w="2128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Средняя степень</w:t>
            </w:r>
          </w:p>
        </w:tc>
        <w:tc>
          <w:tcPr>
            <w:tcW w:w="2128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Тяжелая степень</w:t>
            </w:r>
          </w:p>
        </w:tc>
      </w:tr>
      <w:tr w:rsidR="00C55FF3" w:rsidRPr="00FC2C1B" w:rsidTr="001166E5">
        <w:tc>
          <w:tcPr>
            <w:tcW w:w="1063" w:type="dxa"/>
            <w:vMerge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1063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56 чел.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58 чел.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46 чел.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</w:tr>
      <w:tr w:rsidR="00C55FF3" w:rsidRPr="00FC2C1B" w:rsidTr="001166E5">
        <w:tc>
          <w:tcPr>
            <w:tcW w:w="1063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% от общего числа детей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22,8%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23,6%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</w:tbl>
    <w:p w:rsidR="00C55FF3" w:rsidRDefault="00C55FF3" w:rsidP="00C55FF3">
      <w:pPr>
        <w:tabs>
          <w:tab w:val="left" w:pos="1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890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83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в группах благоприятного эмоционально-психологического климата, а также активное взаимодействие всех взрослых с детьми способствовало быстрой и безболезненной адаптации воспитанников к новым социальным условиям. 79% детей прошли адаптацию на «отлично» и «хорошо», и только 2%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прибывших адаптировались более труднее. </w:t>
      </w:r>
    </w:p>
    <w:p w:rsidR="00C55FF3" w:rsidRDefault="00C55FF3" w:rsidP="00C55FF3">
      <w:pPr>
        <w:tabs>
          <w:tab w:val="left" w:pos="1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 Организация психологической помощи детям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7"/>
        <w:gridCol w:w="1057"/>
        <w:gridCol w:w="1057"/>
        <w:gridCol w:w="1057"/>
        <w:gridCol w:w="1057"/>
        <w:gridCol w:w="1058"/>
        <w:gridCol w:w="1058"/>
        <w:gridCol w:w="1058"/>
        <w:gridCol w:w="1058"/>
      </w:tblGrid>
      <w:tr w:rsidR="00C55FF3" w:rsidRPr="00FC2C1B" w:rsidTr="001166E5">
        <w:tc>
          <w:tcPr>
            <w:tcW w:w="1063" w:type="dxa"/>
            <w:vMerge w:val="restart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12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Обследовано</w:t>
            </w:r>
          </w:p>
        </w:tc>
        <w:tc>
          <w:tcPr>
            <w:tcW w:w="212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2128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Группа наблюдения</w:t>
            </w:r>
          </w:p>
        </w:tc>
        <w:tc>
          <w:tcPr>
            <w:tcW w:w="2128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Группа риска</w:t>
            </w:r>
          </w:p>
        </w:tc>
      </w:tr>
      <w:tr w:rsidR="00C55FF3" w:rsidRPr="00FC2C1B" w:rsidTr="001166E5">
        <w:tc>
          <w:tcPr>
            <w:tcW w:w="1063" w:type="dxa"/>
            <w:vMerge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1063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100 чел.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100 чел.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чел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 чел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11 чел.</w:t>
            </w:r>
          </w:p>
        </w:tc>
      </w:tr>
      <w:tr w:rsidR="00C55FF3" w:rsidRPr="00FC2C1B" w:rsidTr="001166E5">
        <w:tc>
          <w:tcPr>
            <w:tcW w:w="1063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% от общего числа детей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40,8%</w:t>
            </w:r>
          </w:p>
        </w:tc>
        <w:tc>
          <w:tcPr>
            <w:tcW w:w="1063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40,8%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18,6%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1064" w:type="dxa"/>
          </w:tcPr>
          <w:p w:rsidR="00C55FF3" w:rsidRPr="00FC2C1B" w:rsidRDefault="00C55FF3" w:rsidP="00837408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</w:tc>
      </w:tr>
    </w:tbl>
    <w:p w:rsidR="00C55FF3" w:rsidRDefault="00C55FF3" w:rsidP="00C55FF3">
      <w:pPr>
        <w:tabs>
          <w:tab w:val="left" w:pos="1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89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DA5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года было обследовано 245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основном это воспитанники старших и подготовительных групп, а также дети, имеющие проблемы в эмоционально-волевой и познавательных сферах развития.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Целенаправленная и систематическая работа педагога-психолога велась на протяжении учебного года в целях сохранения и укрепления психологического здоровья детей, содействие их гармоничному   развитию в условиях ДОУ. Для решения поставленной цели педагог-психолог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диагностического обследования разработал и реализовал индивидуальные и групповые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-коррекционные программы, проводил консультативно-просветительскую работу с педагогами и родителями. Организация психологического сопровождения детей способствовала легкой степени адаптации к условиям ДОУ, коррекции и развитию психических процессов детей старшего дошкольного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их к школе.  </w:t>
      </w:r>
    </w:p>
    <w:p w:rsidR="00C55FF3" w:rsidRDefault="00C55FF3" w:rsidP="00C55FF3">
      <w:pPr>
        <w:tabs>
          <w:tab w:val="left" w:pos="1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 Организация логопедической помощи детям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1"/>
        <w:gridCol w:w="957"/>
        <w:gridCol w:w="945"/>
        <w:gridCol w:w="928"/>
        <w:gridCol w:w="928"/>
        <w:gridCol w:w="956"/>
        <w:gridCol w:w="945"/>
        <w:gridCol w:w="968"/>
        <w:gridCol w:w="952"/>
      </w:tblGrid>
      <w:tr w:rsidR="00C55FF3" w:rsidRPr="00FC2C1B" w:rsidTr="001166E5">
        <w:tc>
          <w:tcPr>
            <w:tcW w:w="1991" w:type="dxa"/>
            <w:vMerge w:val="restart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tabs>
                <w:tab w:val="left" w:pos="352"/>
                <w:tab w:val="center" w:pos="887"/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ab/>
              <w:t>Диагноз</w:t>
            </w:r>
          </w:p>
        </w:tc>
        <w:tc>
          <w:tcPr>
            <w:tcW w:w="1902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детей, нуждающихся в  логопедической помощи</w:t>
            </w:r>
          </w:p>
        </w:tc>
        <w:tc>
          <w:tcPr>
            <w:tcW w:w="185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детей, направленных на ПМПК</w:t>
            </w:r>
          </w:p>
        </w:tc>
        <w:tc>
          <w:tcPr>
            <w:tcW w:w="1901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детей, зачисленных на логопедические занятия</w:t>
            </w:r>
          </w:p>
        </w:tc>
        <w:tc>
          <w:tcPr>
            <w:tcW w:w="1920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получивших логопедическую помощь</w:t>
            </w:r>
          </w:p>
        </w:tc>
      </w:tr>
      <w:tr w:rsidR="00C55FF3" w:rsidRPr="00FC2C1B" w:rsidTr="001166E5">
        <w:tc>
          <w:tcPr>
            <w:tcW w:w="1991" w:type="dxa"/>
            <w:vMerge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2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199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ОНР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13 чел.</w:t>
            </w:r>
          </w:p>
        </w:tc>
        <w:tc>
          <w:tcPr>
            <w:tcW w:w="94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13 чел.</w:t>
            </w:r>
          </w:p>
        </w:tc>
        <w:tc>
          <w:tcPr>
            <w:tcW w:w="9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13 чел.</w:t>
            </w:r>
          </w:p>
        </w:tc>
        <w:tc>
          <w:tcPr>
            <w:tcW w:w="9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13 чел.</w:t>
            </w:r>
          </w:p>
        </w:tc>
        <w:tc>
          <w:tcPr>
            <w:tcW w:w="956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94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13 чел.</w:t>
            </w:r>
          </w:p>
        </w:tc>
        <w:tc>
          <w:tcPr>
            <w:tcW w:w="952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13 чел.</w:t>
            </w:r>
          </w:p>
        </w:tc>
      </w:tr>
      <w:tr w:rsidR="00C55FF3" w:rsidRPr="00FC2C1B" w:rsidTr="001166E5">
        <w:tc>
          <w:tcPr>
            <w:tcW w:w="199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Дизартрия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21 чел.</w:t>
            </w:r>
          </w:p>
        </w:tc>
        <w:tc>
          <w:tcPr>
            <w:tcW w:w="94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19 чел.</w:t>
            </w:r>
          </w:p>
        </w:tc>
        <w:tc>
          <w:tcPr>
            <w:tcW w:w="9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9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  <w:tc>
          <w:tcPr>
            <w:tcW w:w="956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952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</w:tr>
      <w:tr w:rsidR="00C55FF3" w:rsidRPr="00FC2C1B" w:rsidTr="001166E5">
        <w:tc>
          <w:tcPr>
            <w:tcW w:w="199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ФФН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34 чел.</w:t>
            </w:r>
          </w:p>
        </w:tc>
        <w:tc>
          <w:tcPr>
            <w:tcW w:w="94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32 чел.</w:t>
            </w:r>
          </w:p>
        </w:tc>
        <w:tc>
          <w:tcPr>
            <w:tcW w:w="9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952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</w:tc>
      </w:tr>
      <w:tr w:rsidR="00C55FF3" w:rsidRPr="00FC2C1B" w:rsidTr="001166E5">
        <w:tc>
          <w:tcPr>
            <w:tcW w:w="199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ФН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FF3" w:rsidRPr="00FC2C1B" w:rsidTr="001166E5">
        <w:tc>
          <w:tcPr>
            <w:tcW w:w="199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чел</w:t>
            </w:r>
          </w:p>
        </w:tc>
        <w:tc>
          <w:tcPr>
            <w:tcW w:w="94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чел</w:t>
            </w:r>
          </w:p>
        </w:tc>
        <w:tc>
          <w:tcPr>
            <w:tcW w:w="9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чел</w:t>
            </w:r>
          </w:p>
        </w:tc>
        <w:tc>
          <w:tcPr>
            <w:tcW w:w="92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чел</w:t>
            </w:r>
          </w:p>
        </w:tc>
        <w:tc>
          <w:tcPr>
            <w:tcW w:w="956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</w:t>
            </w:r>
          </w:p>
        </w:tc>
        <w:tc>
          <w:tcPr>
            <w:tcW w:w="945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</w:t>
            </w:r>
          </w:p>
        </w:tc>
        <w:tc>
          <w:tcPr>
            <w:tcW w:w="96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чел</w:t>
            </w:r>
          </w:p>
        </w:tc>
        <w:tc>
          <w:tcPr>
            <w:tcW w:w="952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чел</w:t>
            </w:r>
          </w:p>
        </w:tc>
      </w:tr>
    </w:tbl>
    <w:p w:rsidR="00C55FF3" w:rsidRDefault="00C55FF3" w:rsidP="00F63061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1D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коррекционной системы в 2011-2012 учебном году определяется четкой организацией коррекционно-педагогического обучения и преемственностью в работе учителей-логопедов, специалистов, воспитателей и родителей. Из общего количества детей в коррекционной помощи на начало года нуждались 20 %,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зачисленных на логопедические занятия все дети получили необходимую коррекционную помощь. Проведенная на конец года диагностика показала, что у 94% детей отмечается речевое развитие, соответствующее возрастным нормам.</w:t>
      </w:r>
    </w:p>
    <w:p w:rsidR="00F63061" w:rsidRDefault="00C55FF3" w:rsidP="00F63061">
      <w:pPr>
        <w:tabs>
          <w:tab w:val="left" w:pos="1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A1D">
        <w:rPr>
          <w:rFonts w:ascii="Times New Roman" w:hAnsi="Times New Roman" w:cs="Times New Roman"/>
          <w:b/>
          <w:bCs/>
          <w:sz w:val="28"/>
          <w:szCs w:val="28"/>
        </w:rPr>
        <w:t>13. Работа с родителями</w:t>
      </w:r>
    </w:p>
    <w:p w:rsidR="00C55FF3" w:rsidRDefault="00C55FF3" w:rsidP="00F6306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A1D">
        <w:rPr>
          <w:rFonts w:ascii="Times New Roman" w:hAnsi="Times New Roman" w:cs="Times New Roman"/>
          <w:sz w:val="28"/>
          <w:szCs w:val="28"/>
        </w:rPr>
        <w:t>13.1 Проводимые мероприятия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984"/>
        <w:gridCol w:w="984"/>
        <w:gridCol w:w="985"/>
        <w:gridCol w:w="985"/>
        <w:gridCol w:w="985"/>
        <w:gridCol w:w="985"/>
        <w:gridCol w:w="985"/>
        <w:gridCol w:w="985"/>
      </w:tblGrid>
      <w:tr w:rsidR="00C55FF3" w:rsidRPr="00FC2C1B" w:rsidTr="001166E5">
        <w:tc>
          <w:tcPr>
            <w:tcW w:w="1991" w:type="dxa"/>
            <w:vMerge w:val="restart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tabs>
                <w:tab w:val="left" w:pos="352"/>
                <w:tab w:val="center" w:pos="887"/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ab/>
              <w:t>Параметры</w:t>
            </w:r>
          </w:p>
        </w:tc>
        <w:tc>
          <w:tcPr>
            <w:tcW w:w="1894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Общие родительские собрания</w:t>
            </w:r>
          </w:p>
        </w:tc>
        <w:tc>
          <w:tcPr>
            <w:tcW w:w="1894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Групповые собрания</w:t>
            </w:r>
          </w:p>
        </w:tc>
        <w:tc>
          <w:tcPr>
            <w:tcW w:w="189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1896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55FF3" w:rsidRPr="00FC2C1B" w:rsidTr="001166E5">
        <w:tc>
          <w:tcPr>
            <w:tcW w:w="1991" w:type="dxa"/>
            <w:vMerge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1-2012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FC2C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  <w:r w:rsidRPr="00FC2C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FC2C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  <w:r w:rsidRPr="00FC2C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FC2C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  <w:r w:rsidRPr="00FC2C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FC2C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  <w:r w:rsidRPr="00FC2C1B">
              <w:rPr>
                <w:rFonts w:ascii="Times New Roman" w:hAnsi="Times New Roman" w:cs="Times New Roman"/>
              </w:rPr>
              <w:t>уч.г.</w:t>
            </w:r>
          </w:p>
        </w:tc>
      </w:tr>
      <w:tr w:rsidR="00C55FF3" w:rsidRPr="00FC2C1B" w:rsidTr="001166E5">
        <w:tc>
          <w:tcPr>
            <w:tcW w:w="199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Запланировано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55FF3" w:rsidRPr="00FC2C1B" w:rsidTr="001166E5">
        <w:tc>
          <w:tcPr>
            <w:tcW w:w="199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55FF3" w:rsidRPr="00FC2C1B" w:rsidTr="001166E5">
        <w:tc>
          <w:tcPr>
            <w:tcW w:w="1991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47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48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</w:tr>
    </w:tbl>
    <w:p w:rsidR="00B30EB6" w:rsidRDefault="00837408" w:rsidP="00F6306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C55FF3">
        <w:rPr>
          <w:rFonts w:ascii="Times New Roman" w:hAnsi="Times New Roman" w:cs="Times New Roman"/>
          <w:sz w:val="28"/>
          <w:szCs w:val="28"/>
        </w:rPr>
        <w:t xml:space="preserve"> целях создания условий успешного взаимодействия семьи и МАДОУ в вопросах развития, воспитания и социализации детей </w:t>
      </w:r>
      <w:r>
        <w:rPr>
          <w:rFonts w:ascii="Times New Roman" w:hAnsi="Times New Roman" w:cs="Times New Roman"/>
          <w:sz w:val="28"/>
          <w:szCs w:val="28"/>
        </w:rPr>
        <w:t>успешно работал</w:t>
      </w:r>
      <w:r w:rsidR="00C55F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консультативный 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которого была педагог-психолог,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Ее стараниями и умениями многие родители</w:t>
      </w:r>
      <w:r w:rsidR="00C55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повернулись лицом к своим детям, повысили педагогическую компетентность</w:t>
      </w:r>
      <w:r w:rsidR="00B30EB6">
        <w:rPr>
          <w:rFonts w:ascii="Times New Roman" w:hAnsi="Times New Roman" w:cs="Times New Roman"/>
          <w:sz w:val="28"/>
          <w:szCs w:val="28"/>
        </w:rPr>
        <w:t>, стали больше времени уделять своим. Здесь всегда можно получить любую квалифицированную помощь по всем интересующим их вопросам, просто поговорить по душам.</w:t>
      </w:r>
    </w:p>
    <w:p w:rsidR="00C55FF3" w:rsidRPr="00F63061" w:rsidRDefault="00C55FF3" w:rsidP="00B30EB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61">
        <w:rPr>
          <w:rFonts w:ascii="Times New Roman" w:hAnsi="Times New Roman" w:cs="Times New Roman"/>
          <w:b/>
          <w:sz w:val="28"/>
          <w:szCs w:val="28"/>
        </w:rPr>
        <w:t>13.2 Работа консультационного пункта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1134"/>
        <w:gridCol w:w="1134"/>
        <w:gridCol w:w="1134"/>
        <w:gridCol w:w="1134"/>
        <w:gridCol w:w="1134"/>
      </w:tblGrid>
      <w:tr w:rsidR="00C55FF3" w:rsidRPr="00FC2C1B" w:rsidTr="001166E5">
        <w:tc>
          <w:tcPr>
            <w:tcW w:w="2802" w:type="dxa"/>
            <w:vMerge w:val="restart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3" w:rsidRPr="00FC2C1B" w:rsidRDefault="00C55FF3" w:rsidP="001166E5">
            <w:pPr>
              <w:tabs>
                <w:tab w:val="left" w:pos="352"/>
                <w:tab w:val="center" w:pos="887"/>
                <w:tab w:val="left" w:pos="17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ab/>
              <w:t>Параметры</w:t>
            </w:r>
          </w:p>
        </w:tc>
        <w:tc>
          <w:tcPr>
            <w:tcW w:w="2268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Запланировано консультаций</w:t>
            </w:r>
          </w:p>
        </w:tc>
        <w:tc>
          <w:tcPr>
            <w:tcW w:w="2268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консультаций </w:t>
            </w:r>
          </w:p>
        </w:tc>
        <w:tc>
          <w:tcPr>
            <w:tcW w:w="2268" w:type="dxa"/>
            <w:gridSpan w:val="2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Наработаны материалы</w:t>
            </w:r>
          </w:p>
        </w:tc>
      </w:tr>
      <w:tr w:rsidR="00C55FF3" w:rsidRPr="00FC2C1B" w:rsidTr="001166E5">
        <w:tc>
          <w:tcPr>
            <w:tcW w:w="2802" w:type="dxa"/>
            <w:vMerge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2802" w:type="dxa"/>
          </w:tcPr>
          <w:p w:rsidR="00C55FF3" w:rsidRPr="00FC2C1B" w:rsidRDefault="00F63061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55FF3" w:rsidRPr="00FC2C1B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  <w:gridSpan w:val="2"/>
            <w:vMerge w:val="restart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 xml:space="preserve">Буклеты, памятки, папки </w:t>
            </w:r>
            <w:proofErr w:type="gramStart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ередвижки</w:t>
            </w:r>
          </w:p>
        </w:tc>
      </w:tr>
      <w:tr w:rsidR="00C55FF3" w:rsidRPr="00FC2C1B" w:rsidTr="001166E5">
        <w:tc>
          <w:tcPr>
            <w:tcW w:w="2802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Присутствовало родителей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C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gridSpan w:val="2"/>
            <w:vMerge/>
          </w:tcPr>
          <w:p w:rsidR="00C55FF3" w:rsidRPr="00FC2C1B" w:rsidRDefault="00C55FF3" w:rsidP="001166E5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0EB6" w:rsidRDefault="00B30EB6" w:rsidP="00F630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ГКП ухода и присмотра (10 детей). Постоянно работает консультативный пункт для родителей всех возрастных групп, где они имеют возможность получить любую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по всем интересующим их вопросам.</w:t>
      </w:r>
    </w:p>
    <w:p w:rsidR="00C55FF3" w:rsidRPr="00F63061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61">
        <w:rPr>
          <w:rFonts w:ascii="Times New Roman" w:hAnsi="Times New Roman" w:cs="Times New Roman"/>
          <w:b/>
          <w:sz w:val="28"/>
          <w:szCs w:val="28"/>
        </w:rPr>
        <w:t>13.3 Социальный паспорт ДОУ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119"/>
        <w:gridCol w:w="2108"/>
        <w:gridCol w:w="2393"/>
      </w:tblGrid>
      <w:tr w:rsidR="00C55FF3" w:rsidRPr="00FC2C1B" w:rsidTr="001166E5">
        <w:tc>
          <w:tcPr>
            <w:tcW w:w="5070" w:type="dxa"/>
            <w:gridSpan w:val="2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Критерии семьи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Количество в 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Количество в 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1951" w:type="dxa"/>
            <w:vMerge w:val="restart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Мальчики 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120</w:t>
            </w:r>
          </w:p>
        </w:tc>
      </w:tr>
      <w:tr w:rsidR="00C55FF3" w:rsidRPr="00FC2C1B" w:rsidTr="001166E5">
        <w:tc>
          <w:tcPr>
            <w:tcW w:w="1951" w:type="dxa"/>
            <w:vMerge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125</w:t>
            </w:r>
          </w:p>
        </w:tc>
      </w:tr>
      <w:tr w:rsidR="00C55FF3" w:rsidRPr="00FC2C1B" w:rsidTr="001166E5">
        <w:tc>
          <w:tcPr>
            <w:tcW w:w="1951" w:type="dxa"/>
            <w:vMerge w:val="restart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Социальный состав семьи </w:t>
            </w: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Полная семья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185</w:t>
            </w:r>
          </w:p>
        </w:tc>
      </w:tr>
      <w:tr w:rsidR="00C55FF3" w:rsidRPr="00FC2C1B" w:rsidTr="001166E5">
        <w:tc>
          <w:tcPr>
            <w:tcW w:w="1951" w:type="dxa"/>
            <w:vMerge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Неполная семья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60</w:t>
            </w:r>
          </w:p>
        </w:tc>
      </w:tr>
      <w:tr w:rsidR="00C55FF3" w:rsidRPr="00FC2C1B" w:rsidTr="001166E5">
        <w:tc>
          <w:tcPr>
            <w:tcW w:w="1951" w:type="dxa"/>
            <w:vMerge w:val="restart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Социальная характеристика семьи</w:t>
            </w: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Малообеспеченные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30</w:t>
            </w:r>
          </w:p>
        </w:tc>
      </w:tr>
      <w:tr w:rsidR="00C55FF3" w:rsidRPr="00FC2C1B" w:rsidTr="001166E5">
        <w:tc>
          <w:tcPr>
            <w:tcW w:w="1951" w:type="dxa"/>
            <w:vMerge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22</w:t>
            </w:r>
          </w:p>
        </w:tc>
      </w:tr>
      <w:tr w:rsidR="00C55FF3" w:rsidRPr="00FC2C1B" w:rsidTr="001166E5">
        <w:tc>
          <w:tcPr>
            <w:tcW w:w="1951" w:type="dxa"/>
            <w:vMerge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Матери-одиночки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25</w:t>
            </w:r>
          </w:p>
        </w:tc>
      </w:tr>
      <w:tr w:rsidR="00C55FF3" w:rsidRPr="00FC2C1B" w:rsidTr="001166E5">
        <w:tc>
          <w:tcPr>
            <w:tcW w:w="1951" w:type="dxa"/>
            <w:vMerge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Отцы-одиночки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</w:tr>
      <w:tr w:rsidR="00C55FF3" w:rsidRPr="00FC2C1B" w:rsidTr="001166E5">
        <w:tc>
          <w:tcPr>
            <w:tcW w:w="1951" w:type="dxa"/>
            <w:vMerge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В семье есть безработные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-</w:t>
            </w:r>
          </w:p>
        </w:tc>
      </w:tr>
      <w:tr w:rsidR="00C55FF3" w:rsidRPr="00FC2C1B" w:rsidTr="001166E5">
        <w:tc>
          <w:tcPr>
            <w:tcW w:w="1951" w:type="dxa"/>
            <w:vMerge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В семье есть дети-инвалиды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3</w:t>
            </w:r>
          </w:p>
        </w:tc>
      </w:tr>
      <w:tr w:rsidR="00C55FF3" w:rsidRPr="00FC2C1B" w:rsidTr="001166E5">
        <w:tc>
          <w:tcPr>
            <w:tcW w:w="1951" w:type="dxa"/>
            <w:vMerge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Неблагополучные семьи на муниципальном учете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6</w:t>
            </w:r>
          </w:p>
        </w:tc>
      </w:tr>
      <w:tr w:rsidR="00C55FF3" w:rsidRPr="00FC2C1B" w:rsidTr="001166E5">
        <w:tc>
          <w:tcPr>
            <w:tcW w:w="1951" w:type="dxa"/>
            <w:vMerge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Неблагополучные семьи на внутреннем учете 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6</w:t>
            </w:r>
          </w:p>
        </w:tc>
      </w:tr>
      <w:tr w:rsidR="00C55FF3" w:rsidRPr="00FC2C1B" w:rsidTr="001166E5">
        <w:tc>
          <w:tcPr>
            <w:tcW w:w="1951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Родительская плата за ДОУ</w:t>
            </w:r>
          </w:p>
        </w:tc>
        <w:tc>
          <w:tcPr>
            <w:tcW w:w="3119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Семьи, пользующиеся льготами по оплате за ДОУ </w:t>
            </w:r>
          </w:p>
        </w:tc>
        <w:tc>
          <w:tcPr>
            <w:tcW w:w="2108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93" w:type="dxa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69</w:t>
            </w:r>
          </w:p>
        </w:tc>
      </w:tr>
    </w:tbl>
    <w:p w:rsidR="00C55FF3" w:rsidRDefault="00C55FF3" w:rsidP="00C55FF3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5634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F63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являются непременными участниками образовательного процесса. Взаимодействие родителей и педагогов в воспитании дошкольников рассматривается коллективом как взаимная деятельность, направленная на воспитание и развитие ребенка. В перспективе планируется в новом учебном году продолжать активно взаимодействовать с родителями воспитанников, вовлекая их в совместную деятельность.</w:t>
      </w:r>
    </w:p>
    <w:p w:rsidR="00C55FF3" w:rsidRDefault="00C55FF3" w:rsidP="00C55FF3">
      <w:pPr>
        <w:tabs>
          <w:tab w:val="left" w:pos="1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634">
        <w:rPr>
          <w:rFonts w:ascii="Times New Roman" w:hAnsi="Times New Roman" w:cs="Times New Roman"/>
          <w:b/>
          <w:bCs/>
          <w:sz w:val="28"/>
          <w:szCs w:val="28"/>
        </w:rPr>
        <w:t>14. Административно-хозяйственная деятельность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55FF3" w:rsidRPr="00FC2C1B" w:rsidTr="001166E5">
        <w:tc>
          <w:tcPr>
            <w:tcW w:w="1914" w:type="dxa"/>
            <w:gridSpan w:val="2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Приобретено всего</w:t>
            </w:r>
          </w:p>
        </w:tc>
        <w:tc>
          <w:tcPr>
            <w:tcW w:w="1914" w:type="dxa"/>
            <w:gridSpan w:val="2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Игрушек и игровых пособий</w:t>
            </w:r>
          </w:p>
        </w:tc>
        <w:tc>
          <w:tcPr>
            <w:tcW w:w="1914" w:type="dxa"/>
            <w:gridSpan w:val="2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Методической литературы</w:t>
            </w:r>
          </w:p>
        </w:tc>
        <w:tc>
          <w:tcPr>
            <w:tcW w:w="1914" w:type="dxa"/>
            <w:gridSpan w:val="2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Произведена подписка</w:t>
            </w:r>
          </w:p>
        </w:tc>
        <w:tc>
          <w:tcPr>
            <w:tcW w:w="1915" w:type="dxa"/>
            <w:gridSpan w:val="2"/>
          </w:tcPr>
          <w:p w:rsidR="00C55FF3" w:rsidRPr="00FC2C1B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>Оборудования</w:t>
            </w:r>
          </w:p>
        </w:tc>
      </w:tr>
      <w:tr w:rsidR="00C55FF3" w:rsidRPr="00FC2C1B" w:rsidTr="001166E5"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2010-2011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</w:tcPr>
          <w:p w:rsidR="00C55FF3" w:rsidRPr="00FC2C1B" w:rsidRDefault="00C55FF3" w:rsidP="0011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C1B">
              <w:rPr>
                <w:rFonts w:ascii="Times New Roman" w:hAnsi="Times New Roman" w:cs="Times New Roman"/>
              </w:rPr>
              <w:t xml:space="preserve">2011-2012 </w:t>
            </w:r>
            <w:proofErr w:type="spellStart"/>
            <w:r w:rsidRPr="00FC2C1B">
              <w:rPr>
                <w:rFonts w:ascii="Times New Roman" w:hAnsi="Times New Roman" w:cs="Times New Roman"/>
              </w:rPr>
              <w:t>уч.г</w:t>
            </w:r>
            <w:proofErr w:type="spellEnd"/>
            <w:r w:rsidRPr="00FC2C1B">
              <w:rPr>
                <w:rFonts w:ascii="Times New Roman" w:hAnsi="Times New Roman" w:cs="Times New Roman"/>
              </w:rPr>
              <w:t>.</w:t>
            </w:r>
          </w:p>
        </w:tc>
      </w:tr>
      <w:tr w:rsidR="00C55FF3" w:rsidRPr="00FC2C1B" w:rsidTr="001166E5">
        <w:tc>
          <w:tcPr>
            <w:tcW w:w="957" w:type="dxa"/>
          </w:tcPr>
          <w:p w:rsidR="00C55FF3" w:rsidRPr="00170E6A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117 300</w:t>
            </w:r>
          </w:p>
        </w:tc>
        <w:tc>
          <w:tcPr>
            <w:tcW w:w="957" w:type="dxa"/>
          </w:tcPr>
          <w:p w:rsidR="00C55FF3" w:rsidRPr="00170E6A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173 000</w:t>
            </w:r>
          </w:p>
        </w:tc>
        <w:tc>
          <w:tcPr>
            <w:tcW w:w="957" w:type="dxa"/>
          </w:tcPr>
          <w:p w:rsidR="00C55FF3" w:rsidRPr="00170E6A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957" w:type="dxa"/>
          </w:tcPr>
          <w:p w:rsidR="00C55FF3" w:rsidRPr="00170E6A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957" w:type="dxa"/>
          </w:tcPr>
          <w:p w:rsidR="00C55FF3" w:rsidRPr="00170E6A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957" w:type="dxa"/>
          </w:tcPr>
          <w:p w:rsidR="00C55FF3" w:rsidRPr="001250C0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57" w:type="dxa"/>
          </w:tcPr>
          <w:p w:rsidR="00C55FF3" w:rsidRPr="001250C0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957" w:type="dxa"/>
          </w:tcPr>
          <w:p w:rsidR="00C55FF3" w:rsidRPr="001250C0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957" w:type="dxa"/>
          </w:tcPr>
          <w:p w:rsidR="00C55FF3" w:rsidRPr="001250C0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58" w:type="dxa"/>
          </w:tcPr>
          <w:p w:rsidR="00C55FF3" w:rsidRPr="001250C0" w:rsidRDefault="00C55FF3" w:rsidP="001166E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</w:tr>
    </w:tbl>
    <w:p w:rsidR="00C55FF3" w:rsidRDefault="00C55FF3" w:rsidP="00C55FF3">
      <w:pPr>
        <w:tabs>
          <w:tab w:val="left" w:pos="11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обеспечение учреждения необходимыми материалами и оборудованием соответствует потребностям МАДОУ. В отчетном году приобретены развивающие игры, пособия для всех групп. За счет спонсорских средств, приобретена методическая литература и учебные пособия в соответствии с программой «Детство». Приобретена новая мебель в трех группах (столы и стулья на регулируемых ножках, шкаф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стенки).   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Общий вывод: </w:t>
      </w:r>
      <w:r>
        <w:rPr>
          <w:rFonts w:ascii="Times New Roman" w:hAnsi="Times New Roman" w:cs="Times New Roman"/>
          <w:sz w:val="28"/>
          <w:szCs w:val="28"/>
        </w:rPr>
        <w:t>на основании полученных результатов выявлено, что поставленные задачи МАДОУ полностью реализованы. Реализации поставленных задач способствовало: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индивидуального и дифференцированного подхода к личности ребенка, педагогически грамотная организация творческих дел, проведение НОД, организация интересной для воспитанников деятельности в течение дня. Проведение работы по профилактике и устранению недостатков речевого развития у детей, обеспечение их эффективной общей подготовки к обучению в школе.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профессионализма педагогов, их мастерства и творческих возможностей через систему самообразования, повышения квалификации, обобщения и распространения педагогического  опыта, участия в методических мероприятиях различного уровня, четкая организация деятельности всего коллектива.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материально-технической базы, оснащение образовательного процесса, необходимыми пособиями и игровым материалом, обеспечение соблюдения санитарных норм и правил.</w:t>
      </w:r>
    </w:p>
    <w:p w:rsidR="001B7216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взаимодействие важных для ребенка социальных институтов – детского сада и семьи. Вовлечение родителей в сферу деятельности педагогического коллектива по развитию, воспитанию и обучению ребенка-дошкольника.</w:t>
      </w:r>
    </w:p>
    <w:p w:rsidR="001B7216" w:rsidRPr="00A60E7A" w:rsidRDefault="001B7216" w:rsidP="00C55FF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55FF3" w:rsidRPr="00A60E7A">
        <w:rPr>
          <w:rFonts w:ascii="Times New Roman" w:hAnsi="Times New Roman" w:cs="Times New Roman"/>
          <w:b/>
          <w:bCs/>
          <w:sz w:val="28"/>
          <w:szCs w:val="28"/>
        </w:rPr>
        <w:t>Перспективы на новый учебный год.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работу по приоритетным направлениям и отражать ее на сайте МАДОУ.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Обеспечение здоровья и здорового образа жизни.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Создание условий для обеспечения равных стартовых возможностей для каждого ребенка при переходе  в школу.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2.Повышение качества дошкольного образования путем: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Совершенствование уровня профессиональной компетенции педагогов в вопросах речевого развития дошкольников.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Осуществление тематического контроля состояния работы:</w:t>
      </w:r>
    </w:p>
    <w:p w:rsidR="001B7216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физкультурно-оздоровительной работы в группах</w:t>
      </w:r>
    </w:p>
    <w:p w:rsidR="00F63061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познавательно-речевой деятельности детей.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Использование в работе с детьми проектно-исследовательской деятельности.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3.Совершенствование психолого-педагогической и речевой поддержки воспитанников.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4.Оказание своевременной коррекционно-педагогической помощи детям с трудностями в обучении.</w:t>
      </w:r>
    </w:p>
    <w:p w:rsidR="00C55FF3" w:rsidRDefault="00C55FF3" w:rsidP="00F6306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5.Оказание помощи детям с ограниченными возможностями здоровья в рамках организации обучения на дому.</w:t>
      </w:r>
    </w:p>
    <w:p w:rsidR="00C55FF3" w:rsidRDefault="00C55FF3" w:rsidP="00F63061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6.Совершенствование работы с родителями, используя информационно-аналитические формы организации работы.</w:t>
      </w:r>
    </w:p>
    <w:p w:rsidR="00C55FF3" w:rsidRDefault="00C55FF3" w:rsidP="00C55FF3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5FF3" w:rsidRDefault="00C55FF3" w:rsidP="00C55FF3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МАДОУ №1 «Сказка"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Р.В.Доленко</w:t>
      </w:r>
      <w:proofErr w:type="spellEnd"/>
    </w:p>
    <w:p w:rsidR="00C55FF3" w:rsidRDefault="00C55FF3" w:rsidP="00C55FF3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«___»________________ </w:t>
      </w:r>
    </w:p>
    <w:p w:rsidR="00DA0AC7" w:rsidRDefault="00DA0AC7" w:rsidP="00DA0AC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0AC7" w:rsidRDefault="00DA0AC7" w:rsidP="00DA0AC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0AC7" w:rsidRDefault="00DA0AC7" w:rsidP="00DA0A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Основные задачи и направления деятельности МАДОУ № 1 «Сказка»</w:t>
      </w:r>
    </w:p>
    <w:p w:rsidR="00DA0AC7" w:rsidRDefault="00DA0AC7" w:rsidP="00DA0A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на 2013 – 2014</w:t>
      </w:r>
    </w:p>
    <w:p w:rsidR="00DA0AC7" w:rsidRDefault="00DA0AC7" w:rsidP="00DA0A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DA0AC7" w:rsidRDefault="00DA0AC7" w:rsidP="00DA0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AC7" w:rsidRDefault="00DA0AC7" w:rsidP="00DA0A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НАПРАВЛЕНИЯ:</w:t>
      </w:r>
    </w:p>
    <w:p w:rsidR="00DA0AC7" w:rsidRDefault="00DA0AC7" w:rsidP="00DA0AC7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 – оздоровительное развитие.</w:t>
      </w:r>
    </w:p>
    <w:p w:rsidR="00DA0AC7" w:rsidRDefault="00DA0AC7" w:rsidP="00DA0AC7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нравственное развитие.</w:t>
      </w:r>
    </w:p>
    <w:p w:rsidR="00DA0AC7" w:rsidRDefault="00DA0AC7" w:rsidP="00DA0AC7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развитие.</w:t>
      </w:r>
    </w:p>
    <w:p w:rsidR="00DA0AC7" w:rsidRDefault="00DA0AC7" w:rsidP="00DA0A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</w:p>
    <w:p w:rsidR="00DA0AC7" w:rsidRDefault="00DA0AC7" w:rsidP="00DA0AC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направленных на охрану, коррекцию и укрепление здоровья, физическое и психологическое развитие детей. Повышение профессиональной компетентности педагогов по проведению оздоровительных мероприятий.</w:t>
      </w:r>
    </w:p>
    <w:p w:rsidR="00DA0AC7" w:rsidRDefault="00DA0AC7" w:rsidP="00DA0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0AC7" w:rsidRDefault="00DA0AC7" w:rsidP="00DA0AC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социально – нравственного аспекта личности ребёнка посредством художественно – эстетического развития.</w:t>
      </w:r>
    </w:p>
    <w:p w:rsidR="00DA0AC7" w:rsidRDefault="00DA0AC7" w:rsidP="00DA0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AC7" w:rsidRDefault="00DA0AC7" w:rsidP="00DA0AC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работы по экологическому воспитанию дошкольников через интеграцию различных видов деятельности в соответствии с ФГТ.</w:t>
      </w:r>
    </w:p>
    <w:p w:rsidR="00DA0AC7" w:rsidRDefault="00DA0AC7" w:rsidP="00DA0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AC7" w:rsidRDefault="00DA0AC7" w:rsidP="00DA0AC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форм взаимодействия детского сада и семьи в вопросах воспитания и обучения дошкольников.</w:t>
      </w:r>
    </w:p>
    <w:p w:rsidR="00DA0AC7" w:rsidRDefault="00DA0AC7" w:rsidP="00DA0A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0AC7" w:rsidRDefault="00DA0AC7" w:rsidP="00DA0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0AC7" w:rsidRDefault="00DA0AC7" w:rsidP="00DA0AC7">
      <w:pPr>
        <w:pStyle w:val="a4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Организация педагогической деятельности.</w:t>
      </w:r>
    </w:p>
    <w:p w:rsidR="00DA0AC7" w:rsidRDefault="00DA0AC7" w:rsidP="00DA0AC7">
      <w:pPr>
        <w:pStyle w:val="a4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0"/>
        <w:gridCol w:w="384"/>
        <w:gridCol w:w="1034"/>
        <w:gridCol w:w="347"/>
        <w:gridCol w:w="3622"/>
      </w:tblGrid>
      <w:tr w:rsidR="00DA0AC7" w:rsidTr="00DA0AC7"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0AC7" w:rsidTr="00DA0AC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Педсовет № 1 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учебно – воспитательного процесса и создание условий для работы с детьми на 2013 – 2014 учебный год».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учебно – методической литературы по вопросам организации воспитательно – образовательного процесса в соответствии с ФГТ;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обновление предметно – развивающей среды в группах;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родительских уголков к новому учебному году;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педагогов по самообразованию;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календарного плана, табеля посещаемости детей, журнала протоколов родительских собраний.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режима дня на холодный период, сетки занятий, тематики родительских собраний;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направления работы по оказанию дополнительных образовательных услуг.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педсовета:</w:t>
            </w:r>
          </w:p>
          <w:p w:rsidR="00DA0AC7" w:rsidRDefault="00DA0AC7" w:rsidP="00DA0AC7">
            <w:pPr>
              <w:pStyle w:val="a4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ДОУ за летний оздоровительный период.</w:t>
            </w:r>
          </w:p>
          <w:p w:rsidR="00DA0AC7" w:rsidRDefault="00DA0AC7" w:rsidP="00DA0AC7">
            <w:pPr>
              <w:pStyle w:val="a4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плана работы ДОУ, режима, базисного плана, сетки НОД, календарного плана, перечня программно – методического обеспечения, графика работы музыкального и физкультурного залов, кружков.</w:t>
            </w:r>
          </w:p>
          <w:p w:rsidR="00DA0AC7" w:rsidRDefault="00DA0AC7" w:rsidP="00DA0AC7">
            <w:pPr>
              <w:pStyle w:val="a4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творческой группы.</w:t>
            </w:r>
          </w:p>
          <w:p w:rsidR="00DA0AC7" w:rsidRDefault="00DA0AC7" w:rsidP="00DA0AC7">
            <w:pPr>
              <w:pStyle w:val="a4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фестивале театрализованной деятельности «Золотой ключик».</w:t>
            </w:r>
          </w:p>
          <w:p w:rsidR="00DA0AC7" w:rsidRDefault="00DA0AC7" w:rsidP="00DA0AC7">
            <w:pPr>
              <w:pStyle w:val="a4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консультативном пункте МАДОУ№ 1 «Сказка».</w:t>
            </w:r>
          </w:p>
          <w:p w:rsidR="00DA0AC7" w:rsidRDefault="00DA0AC7" w:rsidP="00DA0AC7">
            <w:pPr>
              <w:pStyle w:val="a4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решения.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 воспитателей: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планирования воспитательно – образовательного процесса с учётом ФГТ»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дошкольников к условиям детского сада»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 ребёнка наблюдать»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«Внешний вид детей на музыкальных занятиях»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Погосян Т.А.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родительских собраний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всех групп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на тему «Современные подходы к взаимодействию детского сада с семьями воспитанников»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НОД «Путешествие по экологической тропе»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Кудряшова С.А.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ключик» фестиваль театрализованной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развития у детей музыкальных способностей.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развития детей.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психологической готовности детей к учебному году.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групп.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-Охрана жизни и здоровья детей.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режима прогулки.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плана воспитательно – образовательной  работы с детьми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12.09.13г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дыхательной гимнастики в оздоровлении детей»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у детей старшего дошкольного возраста»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1.10.13г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«Театрализованная деятельность, как средство социализации детей»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дошкольника»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10.10.13г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Логинова С.А.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Кузнецова О.Б.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«ОБЖ в детском саду»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Логопедический практикум для родителей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о Весёлом язычке»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«Мой лучший урок»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«Приятного аппетита»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22.10.13г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Малинина Т.В.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«Организация двигательной активности на прогулке»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16.10.13г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17.10.13г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Романова А.А.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Шевченко Л.А.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Тематический: «Обследование предметно-развивающей среды в группах ДОУ по социально-нравственному воспитанию детей»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-Культурно – гигиенические навыки во время питания детей старшего дошкольного возраста.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-Режим проветривания и проведение закаливающих процедур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-Содержание уголков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дидактических игр по задачам 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№2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социально-нравственного поведения детей через процесс интеграции с компонентами художественно-эстетического направления в воспитательно-образовательном процессе».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-Разработать анкету для педагогов, провести анкетирование;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-Подготовить результаты тематического контроля по данной теме;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-Проанализировать методическую литературу по теме педсовета;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-Подготовить творческие отчёты педагогов по теме педсовета;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-Открытые просмотры НОД в образовательной области «социализация» в старшей группе.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образовательной области «художественное творчество» в подготовительной группе.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 «Нетрадиционные техники рисования как средство развития интереса к изобразительному творчеству».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час: «Как помочь ребёнку управлять своими эмоциями»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Кузнецова О.Б.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Крестьянова Л.С.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Хомякова О.С.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Гончарова О.И.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Сербина Е.Е.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Сербина Е.Е.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педсовета:</w:t>
            </w:r>
          </w:p>
          <w:p w:rsidR="00DA0AC7" w:rsidRDefault="00DA0AC7" w:rsidP="00DA0AC7">
            <w:pPr>
              <w:pStyle w:val="a4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решений предыдущего педсовета.</w:t>
            </w:r>
          </w:p>
          <w:p w:rsidR="00DA0AC7" w:rsidRDefault="00DA0AC7" w:rsidP="00DA0AC7">
            <w:pPr>
              <w:pStyle w:val="a4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тематической проверки по теме.</w:t>
            </w:r>
          </w:p>
          <w:p w:rsidR="00DA0AC7" w:rsidRDefault="00DA0AC7" w:rsidP="00DA0AC7">
            <w:pPr>
              <w:pStyle w:val="a4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«Художественно-эстетическое воспитание детей младшего дошкольного возраста»</w:t>
            </w:r>
          </w:p>
          <w:p w:rsidR="00DA0AC7" w:rsidRDefault="00DA0AC7" w:rsidP="00DA0AC7">
            <w:pPr>
              <w:pStyle w:val="a4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Практикум: «Формирование музыкальности младших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организации предметно-пространственной развивающей среды»</w:t>
            </w:r>
          </w:p>
          <w:p w:rsidR="00DA0AC7" w:rsidRDefault="00DA0AC7" w:rsidP="00DA0AC7">
            <w:pPr>
              <w:pStyle w:val="a4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отчёты воспитателей по теме педсовета.</w:t>
            </w:r>
          </w:p>
          <w:p w:rsidR="00DA0AC7" w:rsidRDefault="00DA0AC7" w:rsidP="00DA0AC7">
            <w:pPr>
              <w:pStyle w:val="a4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решений.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Макогон Н.И.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духовно-нравственных качеств у детей дошкольного возраста через игру»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приёмам игры на детских музыкальных инструментах»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Карпова О.С.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«Нравственное воспитание дошкольников в семье»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мероприятий в ДОУ по профилактике дорожно-транспортного травматизма»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-Санитарное состояние групп;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-Охрана жизни и здоровья детей;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травматизма;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заболеваемости детей;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-Культурно-гигиенические навыки при одевании и раздевании.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Семинар-практикум: 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закаливающих мероприятий как средство укрепления физического здоровья детей»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Крестьянова Л.С.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молодого педагога: 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«Физкультурно-оздоровительная 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групп: «Зимняя сказка»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дорожно-транспортного травматизма»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«Игры-драматизации – средство развития воображения детей старшего дошкольного возраста»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«Помогите детям запомнить правила пожарной безопасности»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«Ритмические гимнастики для мамы и дочки»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Дмитриенко Л.А.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Филиппович С.П.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НОД  в освоении детьми образовательной области «Физическая культура» (проведение физкультурно-оздоровительных мероприятий)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области «Коммуникация»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Логинова А.С.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родительских собраний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Тематический: «Создание центров активности и организации свободной двигательной деятельности дошкольников»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 Новогодних развлечений;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родительских собраний;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-Санитарное состояние групп;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режима проветривания;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НОД.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24.12.13г-27.12.13г.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23.12.13г.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17.12.13г.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педсовет № 3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– категория педагогическая»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Проанализировать нормативно-правовые документы, методическую литературу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приобщения дошкольников к ЗОЖ и ОБЖ.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сравнительный анализ заболеваемости детей.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отчётов педагогов о физкультурно-оздоровительной работе.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Семинар-практикум: 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«Здоровье-сберегающие технологии в дошкольном образовании»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«Нестандартное оборудование для развития двигательной активности детей»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Открытый просмотр гимнастики пробуждения.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23.01.14г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Малинина Т.В.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Малинина Т.В.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Дмитриенко Л.А.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педсовета:</w:t>
            </w:r>
          </w:p>
          <w:p w:rsidR="00DA0AC7" w:rsidRDefault="00DA0AC7" w:rsidP="00DA0AC7">
            <w:pPr>
              <w:pStyle w:val="a4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решений предыдущего педсовета</w:t>
            </w:r>
          </w:p>
          <w:p w:rsidR="00DA0AC7" w:rsidRDefault="00DA0AC7" w:rsidP="00DA0AC7">
            <w:pPr>
              <w:pStyle w:val="a4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работы по сохранению и укреплению здоровья детей в ДОУ</w:t>
            </w:r>
          </w:p>
          <w:p w:rsidR="00DA0AC7" w:rsidRDefault="00DA0AC7" w:rsidP="00DA0AC7">
            <w:pPr>
              <w:pStyle w:val="a4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оптимального двигательного режима в ДОУ – главный фактор укрепления и сохранения здоровья детей</w:t>
            </w:r>
          </w:p>
          <w:p w:rsidR="00DA0AC7" w:rsidRDefault="00DA0AC7" w:rsidP="00DA0AC7">
            <w:pPr>
              <w:pStyle w:val="a4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час:</w:t>
            </w:r>
          </w:p>
          <w:p w:rsidR="00DA0AC7" w:rsidRDefault="00DA0A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инфекционных заболеваний в ДОУ»</w:t>
            </w:r>
          </w:p>
          <w:p w:rsidR="00DA0AC7" w:rsidRDefault="00DA0AC7" w:rsidP="00DA0AC7">
            <w:pPr>
              <w:pStyle w:val="a4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«Педагогический сундучок» (творческие находки воспитателей в оздоровительной работе с детьми)</w:t>
            </w:r>
          </w:p>
          <w:p w:rsidR="00DA0AC7" w:rsidRDefault="00DA0AC7" w:rsidP="00DA0AC7">
            <w:pPr>
              <w:pStyle w:val="a4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тематической проверки</w:t>
            </w:r>
          </w:p>
          <w:p w:rsidR="00DA0AC7" w:rsidRDefault="00DA0AC7" w:rsidP="00DA0AC7">
            <w:pPr>
              <w:pStyle w:val="a4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решений.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Малинина Т.В.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Алексеенко О.В.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укрепления здоровья детей в группе»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культурно-гигиенических навыков у детей младшего дошкольного возраста»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Кудряшова С.А.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«Семейное воспитание детей старшего дошкольного возраста»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«Позаботимся о зрении. Гимнастика для глаз»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Малинина Т.В.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интеграции личности»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Филиппович С.П.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-Охрана жизни и здоровья детей;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-Культурно-гигиенические навыки при умывании;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планов воспитательно-образовательной работы с детьми;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книжных уголков в группах.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«Вторая жизнь пластиковой бутылки»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Гончарова О.И.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педагогов: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«Как повысить мотивацию и профессиональную мобильность педагогов ДОУ - так необходимые для самореализации в профессии?»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 проектов в работе со старшими дошкольниками»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музыкальности детей посредством самостоятельной деятельности в группе»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Хомякова О.С.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Макогон Н.И.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«Дизайн в жизни ребёнка»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дружеских отношений в игре»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Сербина Е.Е.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Романова А.А.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педагогов: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«Словестная мозаика»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Логопедический практикум для родителей: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«Пальцы помогают говорить»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«Витамины на окне»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НОД в образовательной области «Познание»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Алексеенко О.В.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досугов и развлечений ко Дню Защитника Отечества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19.02.14г-21.02.14г.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состояния воспитательно-образовательной работы по экологическому воспитанию детей дошкольного возраста»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травматизма;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-Санитарное состояние групп;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режима прогулки;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закаливающих процедур;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физкультурных уголков.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№4 – деловая игра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дошкольников»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-Проанализировать научную методическую литературу по теме педсовета.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-Изучить особенности создания развивающей среды по экологии в соответствии с ФГТ, возрастными особенностями дошкольников.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-Подобрать пособия и подготовить вопросы для деловой игры.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педагогам: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-провести анкетирование по экологическому развитию детей;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газет и папок-передвижек для родителей на тему: «Природа – источник здоровья»;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-пополнение картотек экологическими играми и упражнениями;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НОД в образовательной области «Труд»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НОД в образовательной области «Чтение художественной литературы»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Филиппович С.П.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педсовета:</w:t>
            </w:r>
          </w:p>
          <w:p w:rsidR="00DA0AC7" w:rsidRDefault="00DA0AC7" w:rsidP="00DA0AC7">
            <w:pPr>
              <w:pStyle w:val="a4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DA0AC7" w:rsidRDefault="00DA0AC7" w:rsidP="00DA0AC7">
            <w:pPr>
              <w:pStyle w:val="a4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игра.</w:t>
            </w:r>
          </w:p>
          <w:p w:rsidR="00DA0AC7" w:rsidRDefault="00DA0AC7" w:rsidP="00DA0AC7">
            <w:pPr>
              <w:pStyle w:val="a4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«Природа – источник здоровья»</w:t>
            </w:r>
          </w:p>
          <w:p w:rsidR="00DA0AC7" w:rsidRDefault="00DA0AC7" w:rsidP="00DA0AC7">
            <w:pPr>
              <w:pStyle w:val="a4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«Педагогический сундучок» (решение педагогических ситуаций)</w:t>
            </w:r>
          </w:p>
          <w:p w:rsidR="00DA0AC7" w:rsidRDefault="00DA0AC7" w:rsidP="00DA0AC7">
            <w:pPr>
              <w:pStyle w:val="a4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анкетирования детей по экологическому развитию.</w:t>
            </w:r>
          </w:p>
          <w:p w:rsidR="00DA0AC7" w:rsidRDefault="00DA0AC7" w:rsidP="00DA0AC7">
            <w:pPr>
              <w:pStyle w:val="a4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решений.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«Детское экспериментирование как средство интеллектуального и речевого развития детей»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Дмитриенко Л.А.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«Советы по автоматизации поставленных звуков в домашних условиях»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к школе. Что мы не понимаем?»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экологи»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«Воспитание дружбы в дошкольном возрасте»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Алексеенко О.А.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Открытое занятие для родителей «Клуб знатоков русского языка»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Тематический: «Организация и эффективность работы по развитию у детей двигательной активности в режиме ДОУ»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-Санитарное состояние групп;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-Охрана жизни и здоровья детей;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 режима проветривания;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оборудования для сюжетно-ролевых игр;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-Ведение плана воспитательно-образовательной работы с детьми.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здоровье-сберегающих технологий во время проведения НОД»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восприятия и эмоциональной отзывчивости у детей младшего дошкольного возраста»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«Домашний концерт»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и семья всегда рядом»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2.04.14г.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Карпова О.С.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Кудряшова С.А.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14.04.14г-18.04.14г.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мини-музеев в условиях детского сада»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педагога: «Учись быть педагогом»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Крестьянова Л.С.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Семинар-практикум: «Народно-прикладное искусство как средство нравственного воспитания детей»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Алексеенко О.В.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групповых участков «Скоро лето»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«Формирование нравственных ориентаций дошкольников в процессе приобщения к русской народной культуре»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для родителей»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(консультации специалистов)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-«Рекомендации по обеспечению безопасности в летний период»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-«Использование природных факторов для закаливания детей летом»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Малинина Т.В.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просмотры: «Итоговая НОД»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-Санитарное состояние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-Охрана жизни и здоровья детей;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-ведение плана воспитательно-образовательной работы с детьми;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режима прогулки;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№5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работы ДОУ за 2013-2014 учебный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23.05.14г.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0Итоговая диагностика реализации образовательной программы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-Диагностика готовности детей подготовительных групп  к обучению в школе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отчётов о проделанной работе педагогов и специалистов ДОУ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плана работы на летний оздоровительный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педсовета:</w:t>
            </w:r>
          </w:p>
          <w:p w:rsidR="00DA0AC7" w:rsidRDefault="00DA0AC7" w:rsidP="00DA0AC7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решений предыдущего педсовета</w:t>
            </w:r>
          </w:p>
          <w:p w:rsidR="00DA0AC7" w:rsidRDefault="00DA0AC7" w:rsidP="00DA0AC7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оздоровительных мероприятий, посещаемости детей</w:t>
            </w:r>
          </w:p>
          <w:p w:rsidR="00DA0AC7" w:rsidRDefault="00DA0AC7" w:rsidP="00DA0AC7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психологической готовности выпускников к обучению в школе</w:t>
            </w:r>
          </w:p>
          <w:p w:rsidR="00DA0AC7" w:rsidRDefault="00DA0AC7" w:rsidP="00DA0AC7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развития детей дошкольного возраста</w:t>
            </w:r>
          </w:p>
          <w:p w:rsidR="00DA0AC7" w:rsidRDefault="00DA0AC7" w:rsidP="00DA0AC7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развития у детей музыкальных способностей</w:t>
            </w:r>
          </w:p>
          <w:p w:rsidR="00DA0AC7" w:rsidRDefault="00DA0AC7" w:rsidP="00DA0AC7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</w:t>
            </w:r>
          </w:p>
          <w:p w:rsidR="00DA0AC7" w:rsidRDefault="00DA0AC7" w:rsidP="00DA0AC7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педагогов: выявление профессиональных затруднений.</w:t>
            </w:r>
          </w:p>
          <w:p w:rsidR="00DA0AC7" w:rsidRDefault="00DA0AC7" w:rsidP="00DA0AC7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на летний оздоровительный период</w:t>
            </w:r>
          </w:p>
          <w:p w:rsidR="00DA0AC7" w:rsidRDefault="00DA0AC7" w:rsidP="00DA0AC7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решений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Малинина Т.В.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Доленко Р.В.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памяток для родителей: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«Формирование установок и ожиданий будущих первоклассников»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 воспитателей:</w:t>
            </w:r>
          </w:p>
          <w:p w:rsidR="00DA0AC7" w:rsidRP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1" w:history="1">
              <w:r w:rsidRPr="00DA0AC7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Особенности организации продуктивной деятельности с </w:t>
              </w:r>
              <w:proofErr w:type="spellStart"/>
              <w:r w:rsidRPr="00DA0AC7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гиперактивными</w:t>
              </w:r>
              <w:proofErr w:type="spellEnd"/>
              <w:r w:rsidRPr="00DA0AC7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детьми»</w:t>
              </w:r>
            </w:hyperlink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2" w:history="1">
              <w:r w:rsidRPr="00DA0AC7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Влияние народных традиций и семейного воспитания на нравственное воспитание ребёнка»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Романова А.А.</w:t>
            </w:r>
          </w:p>
        </w:tc>
      </w:tr>
      <w:tr w:rsidR="00DA0AC7" w:rsidTr="00DA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ребёнка общаться»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«Театрализованная деятельность как средство подготовки детей к школе»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DA0AC7" w:rsidRDefault="00DA0A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Логинова А.С.</w:t>
            </w:r>
          </w:p>
        </w:tc>
      </w:tr>
    </w:tbl>
    <w:p w:rsidR="00DA0AC7" w:rsidRDefault="00DA0AC7" w:rsidP="00DA0AC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A0AC7" w:rsidRDefault="00DA0AC7" w:rsidP="00DA0AC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Псхолого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медико – педагогический консилиум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DA0AC7" w:rsidTr="00DA0A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A0AC7" w:rsidTr="00DA0A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-ПМПК №1</w:t>
            </w:r>
          </w:p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ПМПК. Сбор предварительных данных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DA0AC7" w:rsidTr="00DA0A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-ПМПК № 2</w:t>
            </w:r>
          </w:p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 детей (медицинский, психологический, педагогический статус)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DA0AC7" w:rsidRDefault="00DA0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DA0AC7" w:rsidRDefault="00DA0AC7" w:rsidP="00DA0AC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0AC7" w:rsidRPr="000C3B99" w:rsidRDefault="00DA0AC7" w:rsidP="00C55FF3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A0AC7" w:rsidRPr="000C3B99" w:rsidSect="00694F8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D2" w:rsidRDefault="008E05D2" w:rsidP="00ED2920">
      <w:pPr>
        <w:spacing w:after="0" w:line="240" w:lineRule="auto"/>
      </w:pPr>
      <w:r>
        <w:separator/>
      </w:r>
    </w:p>
  </w:endnote>
  <w:endnote w:type="continuationSeparator" w:id="0">
    <w:p w:rsidR="008E05D2" w:rsidRDefault="008E05D2" w:rsidP="00ED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D2" w:rsidRDefault="008E05D2" w:rsidP="00ED2920">
      <w:pPr>
        <w:spacing w:after="0" w:line="240" w:lineRule="auto"/>
      </w:pPr>
      <w:r>
        <w:separator/>
      </w:r>
    </w:p>
  </w:footnote>
  <w:footnote w:type="continuationSeparator" w:id="0">
    <w:p w:rsidR="008E05D2" w:rsidRDefault="008E05D2" w:rsidP="00ED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ACB226"/>
    <w:lvl w:ilvl="0">
      <w:numFmt w:val="bullet"/>
      <w:lvlText w:val="*"/>
      <w:lvlJc w:val="left"/>
    </w:lvl>
  </w:abstractNum>
  <w:abstractNum w:abstractNumId="1">
    <w:nsid w:val="012A6247"/>
    <w:multiLevelType w:val="hybridMultilevel"/>
    <w:tmpl w:val="E7AA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2832"/>
    <w:multiLevelType w:val="hybridMultilevel"/>
    <w:tmpl w:val="5CC43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A92A56"/>
    <w:multiLevelType w:val="hybridMultilevel"/>
    <w:tmpl w:val="F0C6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E6818"/>
    <w:multiLevelType w:val="hybridMultilevel"/>
    <w:tmpl w:val="68A8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0E6F"/>
    <w:multiLevelType w:val="hybridMultilevel"/>
    <w:tmpl w:val="F590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D2532"/>
    <w:multiLevelType w:val="hybridMultilevel"/>
    <w:tmpl w:val="2E8A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3A9A"/>
    <w:multiLevelType w:val="hybridMultilevel"/>
    <w:tmpl w:val="E8EC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7DC"/>
    <w:multiLevelType w:val="hybridMultilevel"/>
    <w:tmpl w:val="2436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72664"/>
    <w:multiLevelType w:val="hybridMultilevel"/>
    <w:tmpl w:val="9482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F02B2"/>
    <w:multiLevelType w:val="hybridMultilevel"/>
    <w:tmpl w:val="17E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610FE"/>
    <w:multiLevelType w:val="hybridMultilevel"/>
    <w:tmpl w:val="B8FC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42ADF"/>
    <w:multiLevelType w:val="hybridMultilevel"/>
    <w:tmpl w:val="722A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95818"/>
    <w:multiLevelType w:val="hybridMultilevel"/>
    <w:tmpl w:val="6238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B5DAD"/>
    <w:multiLevelType w:val="hybridMultilevel"/>
    <w:tmpl w:val="070E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3C"/>
    <w:rsid w:val="0008410C"/>
    <w:rsid w:val="000C5519"/>
    <w:rsid w:val="000C6FCC"/>
    <w:rsid w:val="000F1BE7"/>
    <w:rsid w:val="001166E5"/>
    <w:rsid w:val="00133B59"/>
    <w:rsid w:val="00134B9D"/>
    <w:rsid w:val="00134DC3"/>
    <w:rsid w:val="001710A3"/>
    <w:rsid w:val="0019229A"/>
    <w:rsid w:val="001A2C4E"/>
    <w:rsid w:val="001B7216"/>
    <w:rsid w:val="001D36D8"/>
    <w:rsid w:val="001D456E"/>
    <w:rsid w:val="0022721C"/>
    <w:rsid w:val="00232F17"/>
    <w:rsid w:val="00237C13"/>
    <w:rsid w:val="00241A71"/>
    <w:rsid w:val="00243FFC"/>
    <w:rsid w:val="00272192"/>
    <w:rsid w:val="00282531"/>
    <w:rsid w:val="00294EC5"/>
    <w:rsid w:val="002A184E"/>
    <w:rsid w:val="002F1384"/>
    <w:rsid w:val="00305B5B"/>
    <w:rsid w:val="00306C56"/>
    <w:rsid w:val="003250D5"/>
    <w:rsid w:val="00350E5A"/>
    <w:rsid w:val="00354D0E"/>
    <w:rsid w:val="00367C6D"/>
    <w:rsid w:val="00375BAF"/>
    <w:rsid w:val="00395079"/>
    <w:rsid w:val="00395DC3"/>
    <w:rsid w:val="003C473A"/>
    <w:rsid w:val="00405F65"/>
    <w:rsid w:val="0042103C"/>
    <w:rsid w:val="00427C25"/>
    <w:rsid w:val="0043571A"/>
    <w:rsid w:val="00440BB1"/>
    <w:rsid w:val="00475FCF"/>
    <w:rsid w:val="00477135"/>
    <w:rsid w:val="00485F92"/>
    <w:rsid w:val="00497F8F"/>
    <w:rsid w:val="004B6AAD"/>
    <w:rsid w:val="004D7D06"/>
    <w:rsid w:val="004F0499"/>
    <w:rsid w:val="00511BE0"/>
    <w:rsid w:val="00532BD7"/>
    <w:rsid w:val="00566605"/>
    <w:rsid w:val="00577764"/>
    <w:rsid w:val="005903D7"/>
    <w:rsid w:val="005B4639"/>
    <w:rsid w:val="00615AEC"/>
    <w:rsid w:val="00621376"/>
    <w:rsid w:val="00625385"/>
    <w:rsid w:val="00694F8A"/>
    <w:rsid w:val="006A2F2B"/>
    <w:rsid w:val="006A6780"/>
    <w:rsid w:val="006C0247"/>
    <w:rsid w:val="006C2A5C"/>
    <w:rsid w:val="006D50F1"/>
    <w:rsid w:val="006F3A87"/>
    <w:rsid w:val="007077A7"/>
    <w:rsid w:val="00744393"/>
    <w:rsid w:val="00757BCC"/>
    <w:rsid w:val="00775F48"/>
    <w:rsid w:val="007B1E78"/>
    <w:rsid w:val="007E4E54"/>
    <w:rsid w:val="007F0291"/>
    <w:rsid w:val="0081488C"/>
    <w:rsid w:val="00837408"/>
    <w:rsid w:val="00841134"/>
    <w:rsid w:val="00843FEC"/>
    <w:rsid w:val="00857FA5"/>
    <w:rsid w:val="008858DE"/>
    <w:rsid w:val="00885A90"/>
    <w:rsid w:val="00897B20"/>
    <w:rsid w:val="008D16FA"/>
    <w:rsid w:val="008D5D48"/>
    <w:rsid w:val="008E05D2"/>
    <w:rsid w:val="00966C3B"/>
    <w:rsid w:val="009A31D3"/>
    <w:rsid w:val="009A7349"/>
    <w:rsid w:val="009B779B"/>
    <w:rsid w:val="009F0FFE"/>
    <w:rsid w:val="009F1CFF"/>
    <w:rsid w:val="009F7990"/>
    <w:rsid w:val="00A3344E"/>
    <w:rsid w:val="00A62FC0"/>
    <w:rsid w:val="00AB0FAB"/>
    <w:rsid w:val="00AB14B5"/>
    <w:rsid w:val="00AC416B"/>
    <w:rsid w:val="00AC5BE7"/>
    <w:rsid w:val="00AC6EE6"/>
    <w:rsid w:val="00AD1682"/>
    <w:rsid w:val="00AD7DCA"/>
    <w:rsid w:val="00AF364C"/>
    <w:rsid w:val="00B30EB6"/>
    <w:rsid w:val="00B40727"/>
    <w:rsid w:val="00B42DFC"/>
    <w:rsid w:val="00B5195C"/>
    <w:rsid w:val="00B51F57"/>
    <w:rsid w:val="00B8301D"/>
    <w:rsid w:val="00B95D41"/>
    <w:rsid w:val="00BA0D89"/>
    <w:rsid w:val="00BB639A"/>
    <w:rsid w:val="00C47842"/>
    <w:rsid w:val="00C55FF3"/>
    <w:rsid w:val="00C56263"/>
    <w:rsid w:val="00C900F0"/>
    <w:rsid w:val="00CC6F0C"/>
    <w:rsid w:val="00CE2591"/>
    <w:rsid w:val="00CE57FF"/>
    <w:rsid w:val="00D1697E"/>
    <w:rsid w:val="00D42713"/>
    <w:rsid w:val="00D639AA"/>
    <w:rsid w:val="00D73D6F"/>
    <w:rsid w:val="00D90923"/>
    <w:rsid w:val="00D94BF5"/>
    <w:rsid w:val="00DA0AC7"/>
    <w:rsid w:val="00DA1EB5"/>
    <w:rsid w:val="00DA5C5A"/>
    <w:rsid w:val="00E10545"/>
    <w:rsid w:val="00E131C6"/>
    <w:rsid w:val="00E2575C"/>
    <w:rsid w:val="00E25EF5"/>
    <w:rsid w:val="00E7579D"/>
    <w:rsid w:val="00E835D6"/>
    <w:rsid w:val="00EC20F8"/>
    <w:rsid w:val="00ED18EE"/>
    <w:rsid w:val="00ED2920"/>
    <w:rsid w:val="00EE28B5"/>
    <w:rsid w:val="00EE3B73"/>
    <w:rsid w:val="00EF0A93"/>
    <w:rsid w:val="00F0724E"/>
    <w:rsid w:val="00F14D11"/>
    <w:rsid w:val="00F21442"/>
    <w:rsid w:val="00F26877"/>
    <w:rsid w:val="00F60704"/>
    <w:rsid w:val="00F63061"/>
    <w:rsid w:val="00F737FD"/>
    <w:rsid w:val="00F92BD3"/>
    <w:rsid w:val="00F9471F"/>
    <w:rsid w:val="00FB2ECB"/>
    <w:rsid w:val="00FE0763"/>
    <w:rsid w:val="00FE16F8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F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A0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A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A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A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A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A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FF3"/>
    <w:pPr>
      <w:ind w:left="720"/>
    </w:pPr>
  </w:style>
  <w:style w:type="paragraph" w:styleId="a5">
    <w:name w:val="No Spacing"/>
    <w:uiPriority w:val="1"/>
    <w:qFormat/>
    <w:rsid w:val="00C55FF3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rsid w:val="00C5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FF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C5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FF3"/>
    <w:rPr>
      <w:rFonts w:ascii="Calibri" w:eastAsia="Calibri" w:hAnsi="Calibri" w:cs="Calibri"/>
    </w:rPr>
  </w:style>
  <w:style w:type="character" w:styleId="aa">
    <w:name w:val="page number"/>
    <w:basedOn w:val="a0"/>
    <w:uiPriority w:val="99"/>
    <w:unhideWhenUsed/>
    <w:rsid w:val="00C55FF3"/>
  </w:style>
  <w:style w:type="paragraph" w:styleId="ab">
    <w:name w:val="Balloon Text"/>
    <w:basedOn w:val="a"/>
    <w:link w:val="ac"/>
    <w:uiPriority w:val="99"/>
    <w:semiHidden/>
    <w:unhideWhenUsed/>
    <w:rsid w:val="00AC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EE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0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0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0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A0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A0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A0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0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DA0AC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A0AC7"/>
    <w:rPr>
      <w:color w:val="800080" w:themeColor="followedHyperlink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DA0AC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DA0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DA0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A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A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A0AC7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0AC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DA0AC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DA0AC7"/>
    <w:rPr>
      <w:b/>
      <w:bCs/>
      <w:i/>
      <w:iCs/>
      <w:color w:val="4F81B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DA0AC7"/>
    <w:pPr>
      <w:outlineLvl w:val="9"/>
    </w:pPr>
  </w:style>
  <w:style w:type="character" w:styleId="af7">
    <w:name w:val="Subtle Emphasis"/>
    <w:basedOn w:val="a0"/>
    <w:uiPriority w:val="19"/>
    <w:qFormat/>
    <w:rsid w:val="00DA0AC7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DA0AC7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DA0AC7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DA0AC7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DA0AC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F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A0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A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A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A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A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A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FF3"/>
    <w:pPr>
      <w:ind w:left="720"/>
    </w:pPr>
  </w:style>
  <w:style w:type="paragraph" w:styleId="a5">
    <w:name w:val="No Spacing"/>
    <w:uiPriority w:val="1"/>
    <w:qFormat/>
    <w:rsid w:val="00C55FF3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rsid w:val="00C5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FF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C5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FF3"/>
    <w:rPr>
      <w:rFonts w:ascii="Calibri" w:eastAsia="Calibri" w:hAnsi="Calibri" w:cs="Calibri"/>
    </w:rPr>
  </w:style>
  <w:style w:type="character" w:styleId="aa">
    <w:name w:val="page number"/>
    <w:basedOn w:val="a0"/>
    <w:uiPriority w:val="99"/>
    <w:unhideWhenUsed/>
    <w:rsid w:val="00C55FF3"/>
  </w:style>
  <w:style w:type="paragraph" w:styleId="ab">
    <w:name w:val="Balloon Text"/>
    <w:basedOn w:val="a"/>
    <w:link w:val="ac"/>
    <w:uiPriority w:val="99"/>
    <w:semiHidden/>
    <w:unhideWhenUsed/>
    <w:rsid w:val="00AC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EE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0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0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0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A0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A0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A0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0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DA0AC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A0AC7"/>
    <w:rPr>
      <w:color w:val="800080" w:themeColor="followedHyperlink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DA0AC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DA0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DA0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A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A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A0AC7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0AC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DA0AC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DA0AC7"/>
    <w:rPr>
      <w:b/>
      <w:bCs/>
      <w:i/>
      <w:iCs/>
      <w:color w:val="4F81B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DA0AC7"/>
    <w:pPr>
      <w:outlineLvl w:val="9"/>
    </w:pPr>
  </w:style>
  <w:style w:type="character" w:styleId="af7">
    <w:name w:val="Subtle Emphasis"/>
    <w:basedOn w:val="a0"/>
    <w:uiPriority w:val="19"/>
    <w:qFormat/>
    <w:rsid w:val="00DA0AC7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DA0AC7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DA0AC7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DA0AC7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DA0AC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hcolonoc.ru/cons/5122-vliyanie-narodnykh-traditsij-i-semejnogo-vospitaniya-na-nravstvennoe-vospitanie-rebjo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hcolonoc.ru/cons/5044-osobennosti-organizatsii-produktivnoj-deyatelnosti-s-giperaktivnymi-detmi.html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95674608745218"/>
          <c:y val="0.21387920259967505"/>
          <c:w val="0.77309902712728173"/>
          <c:h val="0.66289729912793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0.06</c:v>
                </c:pt>
                <c:pt idx="1">
                  <c:v>0.09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0.08</c:v>
                </c:pt>
                <c:pt idx="1">
                  <c:v>0.12</c:v>
                </c:pt>
                <c:pt idx="2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К.Г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0.21</c:v>
                </c:pt>
                <c:pt idx="1">
                  <c:v>0.19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62624"/>
        <c:axId val="232139776"/>
      </c:barChart>
      <c:catAx>
        <c:axId val="21876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2139776"/>
        <c:crosses val="autoZero"/>
        <c:auto val="1"/>
        <c:lblAlgn val="ctr"/>
        <c:lblOffset val="100"/>
        <c:noMultiLvlLbl val="0"/>
      </c:catAx>
      <c:valAx>
        <c:axId val="232139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8762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ВУ</c:v>
                </c:pt>
                <c:pt idx="1">
                  <c:v>СУ</c:v>
                </c:pt>
                <c:pt idx="2">
                  <c:v>НУ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ВУ</c:v>
                </c:pt>
                <c:pt idx="1">
                  <c:v>СУ</c:v>
                </c:pt>
                <c:pt idx="2">
                  <c:v>НУ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62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ВУ</c:v>
                </c:pt>
                <c:pt idx="1">
                  <c:v>СУ</c:v>
                </c:pt>
                <c:pt idx="2">
                  <c:v>НУ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201280"/>
        <c:axId val="213202816"/>
      </c:barChart>
      <c:catAx>
        <c:axId val="21320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13202816"/>
        <c:crosses val="autoZero"/>
        <c:auto val="1"/>
        <c:lblAlgn val="ctr"/>
        <c:lblOffset val="100"/>
        <c:noMultiLvlLbl val="0"/>
      </c:catAx>
      <c:valAx>
        <c:axId val="21320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201280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50</Pages>
  <Words>15181</Words>
  <Characters>86534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Викторовна</dc:creator>
  <cp:keywords/>
  <dc:description/>
  <cp:lastModifiedBy>2</cp:lastModifiedBy>
  <cp:revision>41</cp:revision>
  <dcterms:created xsi:type="dcterms:W3CDTF">2013-06-17T09:55:00Z</dcterms:created>
  <dcterms:modified xsi:type="dcterms:W3CDTF">2014-03-17T10:43:00Z</dcterms:modified>
</cp:coreProperties>
</file>