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46" w:rsidRPr="00755A46" w:rsidRDefault="00755A46" w:rsidP="00166EBB">
      <w:pPr>
        <w:spacing w:after="240" w:line="240" w:lineRule="auto"/>
        <w:jc w:val="center"/>
        <w:rPr>
          <w:rFonts w:ascii="Times New Roman" w:eastAsia="Times New Roman" w:hAnsi="Times New Roman" w:cs="Times New Roman"/>
          <w:b/>
          <w:color w:val="232323"/>
          <w:sz w:val="28"/>
          <w:szCs w:val="28"/>
          <w:lang w:eastAsia="ru-RU"/>
        </w:rPr>
      </w:pPr>
      <w:r w:rsidRPr="00755A46">
        <w:rPr>
          <w:rFonts w:ascii="Times New Roman" w:eastAsia="Times New Roman" w:hAnsi="Times New Roman" w:cs="Times New Roman"/>
          <w:b/>
          <w:color w:val="1F497D" w:themeColor="text2"/>
          <w:sz w:val="28"/>
          <w:szCs w:val="28"/>
          <w:lang w:eastAsia="ru-RU"/>
        </w:rPr>
        <w:t>Физическое развитие ребёнка в раннем возрасте – залог здоровья</w:t>
      </w:r>
    </w:p>
    <w:p w:rsidR="00755A46" w:rsidRPr="00755A46" w:rsidRDefault="00166EBB" w:rsidP="00166EBB">
      <w:pPr>
        <w:spacing w:after="240" w:line="240" w:lineRule="auto"/>
        <w:jc w:val="both"/>
        <w:rPr>
          <w:rFonts w:ascii="Times New Roman" w:eastAsia="Times New Roman" w:hAnsi="Times New Roman" w:cs="Times New Roman"/>
          <w:color w:val="232323"/>
          <w:sz w:val="24"/>
          <w:szCs w:val="24"/>
          <w:lang w:eastAsia="ru-RU"/>
        </w:rPr>
      </w:pPr>
      <w:r w:rsidRPr="00166EBB">
        <w:rPr>
          <w:rFonts w:ascii="Times New Roman" w:hAnsi="Times New Roman" w:cs="Times New Roman"/>
          <w:sz w:val="24"/>
          <w:szCs w:val="24"/>
        </w:rPr>
        <w:t xml:space="preserve">Комплексное развитие ребёнка невозможно представить без </w:t>
      </w:r>
      <w:r w:rsidRPr="00166EBB">
        <w:rPr>
          <w:rFonts w:ascii="Times New Roman" w:eastAsia="Times New Roman" w:hAnsi="Times New Roman" w:cs="Times New Roman"/>
          <w:color w:val="232323"/>
          <w:sz w:val="24"/>
          <w:szCs w:val="24"/>
          <w:lang w:eastAsia="ru-RU"/>
        </w:rPr>
        <w:t xml:space="preserve"> занятий физкультурой. </w:t>
      </w:r>
      <w:r w:rsidR="00755A46" w:rsidRPr="00755A46">
        <w:rPr>
          <w:rFonts w:ascii="Times New Roman" w:eastAsia="Times New Roman" w:hAnsi="Times New Roman" w:cs="Times New Roman"/>
          <w:color w:val="232323"/>
          <w:sz w:val="24"/>
          <w:szCs w:val="24"/>
          <w:lang w:eastAsia="ru-RU"/>
        </w:rPr>
        <w:t>Упражнения должны быть полезными, доступными и не очень сложными. Физические нагрузки для малыша следует увеличивать постепенно, чтобы не перегрузить растущий организм. Занятия не должны быть скучными, иначе малыш быстро потеряет к ним интерес.</w:t>
      </w:r>
      <w:r w:rsidRPr="00166EBB">
        <w:rPr>
          <w:rFonts w:ascii="Times New Roman" w:eastAsia="Times New Roman" w:hAnsi="Times New Roman" w:cs="Times New Roman"/>
          <w:color w:val="232323"/>
          <w:sz w:val="24"/>
          <w:szCs w:val="24"/>
          <w:lang w:eastAsia="ru-RU"/>
        </w:rPr>
        <w:t xml:space="preserve"> Занимаемся играя! </w:t>
      </w:r>
      <w:r w:rsidR="00755A46" w:rsidRPr="00755A46">
        <w:rPr>
          <w:rFonts w:ascii="Times New Roman" w:eastAsia="Times New Roman" w:hAnsi="Times New Roman" w:cs="Times New Roman"/>
          <w:color w:val="232323"/>
          <w:sz w:val="24"/>
          <w:szCs w:val="24"/>
          <w:lang w:eastAsia="ru-RU"/>
        </w:rPr>
        <w:t xml:space="preserve"> А если вы будете заставлять его заниматься против воли, то ни к чему хорошему это не приведет и при первой же возможности ребенок прекратит тренировки.</w:t>
      </w:r>
    </w:p>
    <w:p w:rsidR="00755A46" w:rsidRPr="00755A46" w:rsidRDefault="00166EBB" w:rsidP="00166EBB">
      <w:pPr>
        <w:spacing w:after="240" w:line="240" w:lineRule="auto"/>
        <w:jc w:val="both"/>
        <w:rPr>
          <w:rFonts w:ascii="Times New Roman" w:eastAsia="Times New Roman" w:hAnsi="Times New Roman" w:cs="Times New Roman"/>
          <w:color w:val="232323"/>
          <w:sz w:val="24"/>
          <w:szCs w:val="24"/>
          <w:lang w:eastAsia="ru-RU"/>
        </w:rPr>
      </w:pPr>
      <w:r w:rsidRPr="00166EBB">
        <w:rPr>
          <w:rFonts w:ascii="Times New Roman" w:eastAsia="Times New Roman" w:hAnsi="Times New Roman" w:cs="Times New Roman"/>
          <w:b/>
          <w:color w:val="FF0000"/>
          <w:sz w:val="32"/>
          <w:szCs w:val="32"/>
          <w:lang w:eastAsia="ru-RU"/>
        </w:rPr>
        <w:t>!</w:t>
      </w:r>
      <w:r w:rsidR="00755A46" w:rsidRPr="00755A46">
        <w:rPr>
          <w:rFonts w:ascii="Times New Roman" w:eastAsia="Times New Roman" w:hAnsi="Times New Roman" w:cs="Times New Roman"/>
          <w:color w:val="232323"/>
          <w:sz w:val="24"/>
          <w:szCs w:val="24"/>
          <w:lang w:eastAsia="ru-RU"/>
        </w:rPr>
        <w:t xml:space="preserve">Важно понимать, </w:t>
      </w:r>
      <w:proofErr w:type="gramStart"/>
      <w:r w:rsidR="00755A46" w:rsidRPr="00755A46">
        <w:rPr>
          <w:rFonts w:ascii="Times New Roman" w:eastAsia="Times New Roman" w:hAnsi="Times New Roman" w:cs="Times New Roman"/>
          <w:color w:val="232323"/>
          <w:sz w:val="24"/>
          <w:szCs w:val="24"/>
          <w:lang w:eastAsia="ru-RU"/>
        </w:rPr>
        <w:t>что</w:t>
      </w:r>
      <w:proofErr w:type="gramEnd"/>
      <w:r w:rsidR="00755A46" w:rsidRPr="00755A46">
        <w:rPr>
          <w:rFonts w:ascii="Times New Roman" w:eastAsia="Times New Roman" w:hAnsi="Times New Roman" w:cs="Times New Roman"/>
          <w:color w:val="232323"/>
          <w:sz w:val="24"/>
          <w:szCs w:val="24"/>
          <w:lang w:eastAsia="ru-RU"/>
        </w:rPr>
        <w:t xml:space="preserve"> несмотря на быстрый рост всех систем и органов ребенка они все равно не развиты так, как у взрослых людей. К тому же у детского организма не до конца сформирован иммунитет, поэтому при слишком высоких нагрузках может наступить перенапряжение, что приводит к снижению иммунной защиты и развитию различных заболеваний.</w:t>
      </w:r>
    </w:p>
    <w:p w:rsidR="00166EBB" w:rsidRPr="00166EBB" w:rsidRDefault="00166EBB" w:rsidP="00166EBB">
      <w:pPr>
        <w:spacing w:after="240" w:line="240" w:lineRule="auto"/>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Основные средства</w:t>
      </w:r>
      <w:r w:rsidR="00755A46" w:rsidRPr="00755A46">
        <w:rPr>
          <w:rFonts w:ascii="Times New Roman" w:eastAsia="Times New Roman" w:hAnsi="Times New Roman" w:cs="Times New Roman"/>
          <w:color w:val="232323"/>
          <w:sz w:val="24"/>
          <w:szCs w:val="24"/>
          <w:lang w:eastAsia="ru-RU"/>
        </w:rPr>
        <w:t> физического воспитания:</w:t>
      </w:r>
    </w:p>
    <w:p w:rsidR="00166EBB" w:rsidRPr="00166EBB" w:rsidRDefault="00755A46" w:rsidP="00166EBB">
      <w:pPr>
        <w:pStyle w:val="a4"/>
        <w:numPr>
          <w:ilvl w:val="0"/>
          <w:numId w:val="1"/>
        </w:numPr>
        <w:spacing w:after="240" w:line="240" w:lineRule="auto"/>
        <w:rPr>
          <w:rFonts w:ascii="Times New Roman" w:eastAsia="Times New Roman" w:hAnsi="Times New Roman" w:cs="Times New Roman"/>
          <w:color w:val="232323"/>
          <w:sz w:val="24"/>
          <w:szCs w:val="24"/>
          <w:lang w:eastAsia="ru-RU"/>
        </w:rPr>
      </w:pPr>
      <w:r w:rsidRPr="00166EBB">
        <w:rPr>
          <w:rFonts w:ascii="Times New Roman" w:eastAsia="Times New Roman" w:hAnsi="Times New Roman" w:cs="Times New Roman"/>
          <w:color w:val="232323"/>
          <w:sz w:val="24"/>
          <w:szCs w:val="24"/>
          <w:lang w:eastAsia="ru-RU"/>
        </w:rPr>
        <w:t>правильное питание — сбалансированный рацион является основой здоровья и нормального развития детского организма, в еде должны содержаться все необходимые питательные вещества (белки, углеводы, витамины, жиры, макро и микроэлементы);</w:t>
      </w:r>
    </w:p>
    <w:p w:rsidR="00166EBB" w:rsidRPr="00166EBB" w:rsidRDefault="00755A46" w:rsidP="00166EBB">
      <w:pPr>
        <w:pStyle w:val="a4"/>
        <w:numPr>
          <w:ilvl w:val="0"/>
          <w:numId w:val="1"/>
        </w:numPr>
        <w:spacing w:after="240" w:line="240" w:lineRule="auto"/>
        <w:rPr>
          <w:rFonts w:ascii="Times New Roman" w:eastAsia="Times New Roman" w:hAnsi="Times New Roman" w:cs="Times New Roman"/>
          <w:color w:val="232323"/>
          <w:sz w:val="24"/>
          <w:szCs w:val="24"/>
          <w:lang w:eastAsia="ru-RU"/>
        </w:rPr>
      </w:pPr>
      <w:r w:rsidRPr="00166EBB">
        <w:rPr>
          <w:rFonts w:ascii="Times New Roman" w:eastAsia="Times New Roman" w:hAnsi="Times New Roman" w:cs="Times New Roman"/>
          <w:color w:val="232323"/>
          <w:sz w:val="24"/>
          <w:szCs w:val="24"/>
          <w:lang w:eastAsia="ru-RU"/>
        </w:rPr>
        <w:t>правильный режим дня — малыш должен жить по расписанию, вовремя вставать по утрам и ложиться спать по вечерам, спать нужно 10 - 12часов;</w:t>
      </w:r>
    </w:p>
    <w:p w:rsidR="00166EBB" w:rsidRPr="00166EBB" w:rsidRDefault="00755A46" w:rsidP="00166EBB">
      <w:pPr>
        <w:pStyle w:val="a4"/>
        <w:numPr>
          <w:ilvl w:val="0"/>
          <w:numId w:val="1"/>
        </w:numPr>
        <w:spacing w:after="240" w:line="240" w:lineRule="auto"/>
        <w:rPr>
          <w:rFonts w:ascii="Times New Roman" w:eastAsia="Times New Roman" w:hAnsi="Times New Roman" w:cs="Times New Roman"/>
          <w:color w:val="232323"/>
          <w:sz w:val="24"/>
          <w:szCs w:val="24"/>
          <w:lang w:eastAsia="ru-RU"/>
        </w:rPr>
      </w:pPr>
      <w:r w:rsidRPr="00166EBB">
        <w:rPr>
          <w:rFonts w:ascii="Times New Roman" w:eastAsia="Times New Roman" w:hAnsi="Times New Roman" w:cs="Times New Roman"/>
          <w:color w:val="232323"/>
          <w:sz w:val="24"/>
          <w:szCs w:val="24"/>
          <w:lang w:eastAsia="ru-RU"/>
        </w:rPr>
        <w:t>соблюдение правил гигиены;</w:t>
      </w:r>
    </w:p>
    <w:p w:rsidR="00166EBB" w:rsidRPr="00166EBB" w:rsidRDefault="00755A46" w:rsidP="00166EBB">
      <w:pPr>
        <w:pStyle w:val="a4"/>
        <w:numPr>
          <w:ilvl w:val="0"/>
          <w:numId w:val="1"/>
        </w:numPr>
        <w:spacing w:after="240" w:line="240" w:lineRule="auto"/>
        <w:rPr>
          <w:rFonts w:ascii="Times New Roman" w:eastAsia="Times New Roman" w:hAnsi="Times New Roman" w:cs="Times New Roman"/>
          <w:color w:val="232323"/>
          <w:sz w:val="24"/>
          <w:szCs w:val="24"/>
          <w:lang w:eastAsia="ru-RU"/>
        </w:rPr>
      </w:pPr>
      <w:r w:rsidRPr="00166EBB">
        <w:rPr>
          <w:rFonts w:ascii="Times New Roman" w:eastAsia="Times New Roman" w:hAnsi="Times New Roman" w:cs="Times New Roman"/>
          <w:color w:val="232323"/>
          <w:sz w:val="24"/>
          <w:szCs w:val="24"/>
          <w:lang w:eastAsia="ru-RU"/>
        </w:rPr>
        <w:t>проведение оздоровительно-закаливающих процедур;</w:t>
      </w:r>
    </w:p>
    <w:p w:rsidR="00755A46" w:rsidRPr="00166EBB" w:rsidRDefault="00755A46" w:rsidP="00166EBB">
      <w:pPr>
        <w:pStyle w:val="a4"/>
        <w:numPr>
          <w:ilvl w:val="0"/>
          <w:numId w:val="1"/>
        </w:numPr>
        <w:spacing w:after="240" w:line="240" w:lineRule="auto"/>
        <w:rPr>
          <w:rFonts w:ascii="Times New Roman" w:eastAsia="Times New Roman" w:hAnsi="Times New Roman" w:cs="Times New Roman"/>
          <w:color w:val="232323"/>
          <w:sz w:val="24"/>
          <w:szCs w:val="24"/>
          <w:lang w:eastAsia="ru-RU"/>
        </w:rPr>
      </w:pPr>
      <w:r w:rsidRPr="00166EBB">
        <w:rPr>
          <w:rFonts w:ascii="Times New Roman" w:eastAsia="Times New Roman" w:hAnsi="Times New Roman" w:cs="Times New Roman"/>
          <w:color w:val="232323"/>
          <w:sz w:val="24"/>
          <w:szCs w:val="24"/>
          <w:lang w:eastAsia="ru-RU"/>
        </w:rPr>
        <w:t>создание условий для достаточной двигательной активности.</w:t>
      </w:r>
    </w:p>
    <w:p w:rsidR="0045334D" w:rsidRPr="00166EBB" w:rsidRDefault="00166EBB" w:rsidP="00166EBB">
      <w:pPr>
        <w:jc w:val="both"/>
        <w:rPr>
          <w:rFonts w:ascii="Times New Roman" w:hAnsi="Times New Roman" w:cs="Times New Roman"/>
          <w:sz w:val="24"/>
          <w:szCs w:val="24"/>
        </w:rPr>
      </w:pPr>
      <w:r w:rsidRPr="00166EBB">
        <w:rPr>
          <w:rFonts w:ascii="Times New Roman" w:hAnsi="Times New Roman" w:cs="Times New Roman"/>
          <w:sz w:val="24"/>
          <w:szCs w:val="24"/>
        </w:rPr>
        <w:t>Возрастной период от 2-х до 3-х лет характеризуется пиком двигательной активности мал</w:t>
      </w:r>
      <w:r w:rsidR="00764E65">
        <w:rPr>
          <w:rFonts w:ascii="Times New Roman" w:hAnsi="Times New Roman" w:cs="Times New Roman"/>
          <w:sz w:val="24"/>
          <w:szCs w:val="24"/>
        </w:rPr>
        <w:t>ыша</w:t>
      </w:r>
      <w:r w:rsidRPr="00166EBB">
        <w:rPr>
          <w:rFonts w:ascii="Times New Roman" w:hAnsi="Times New Roman" w:cs="Times New Roman"/>
          <w:sz w:val="24"/>
          <w:szCs w:val="24"/>
        </w:rPr>
        <w:t xml:space="preserve">. Ближе к школьному возрасту он снизится, при этом процесс снижения у девочек происходит быстрее, чем у мальчиков. </w:t>
      </w:r>
      <w:bookmarkStart w:id="0" w:name="_GoBack"/>
      <w:bookmarkEnd w:id="0"/>
      <w:r w:rsidRPr="00166EBB">
        <w:rPr>
          <w:rFonts w:ascii="Times New Roman" w:hAnsi="Times New Roman" w:cs="Times New Roman"/>
          <w:sz w:val="24"/>
          <w:szCs w:val="24"/>
        </w:rPr>
        <w:t>В раннем возрасте дети активны и подвижны вне зависимости от пола. Но и здесь важную роль играют индивидуальные особенности как психического, так и физического развития каждого отдельного ребенка.</w:t>
      </w:r>
    </w:p>
    <w:p w:rsidR="00166EBB" w:rsidRPr="00166EBB" w:rsidRDefault="00166EBB" w:rsidP="00166EBB">
      <w:pPr>
        <w:jc w:val="both"/>
        <w:rPr>
          <w:rFonts w:ascii="Times New Roman" w:hAnsi="Times New Roman" w:cs="Times New Roman"/>
          <w:sz w:val="24"/>
          <w:szCs w:val="24"/>
        </w:rPr>
      </w:pPr>
      <w:r w:rsidRPr="00166EBB">
        <w:rPr>
          <w:rFonts w:ascii="Times New Roman" w:hAnsi="Times New Roman" w:cs="Times New Roman"/>
          <w:sz w:val="24"/>
          <w:szCs w:val="24"/>
        </w:rPr>
        <w:t xml:space="preserve">Игра - ведущая деятельность ребёнка до 3 лет. Специальные занятия, как в школе, ребятам пока даются сложно. Это скучно и неинтересно. А вот игра помогает ненавязчиво и в увлекательной форме изучить и закрепить информацию, а также тренирует координацию, ловкость и внимательность. Предлагаем вам подборку игр для физического развития малыша. </w:t>
      </w:r>
    </w:p>
    <w:p w:rsidR="00166EBB" w:rsidRPr="00166EBB" w:rsidRDefault="00166EBB" w:rsidP="00166EBB">
      <w:pPr>
        <w:jc w:val="both"/>
        <w:rPr>
          <w:rFonts w:ascii="Times New Roman" w:hAnsi="Times New Roman" w:cs="Times New Roman"/>
          <w:b/>
          <w:sz w:val="24"/>
          <w:szCs w:val="24"/>
        </w:rPr>
      </w:pPr>
      <w:r w:rsidRPr="00166EBB">
        <w:rPr>
          <w:rFonts w:ascii="Times New Roman" w:hAnsi="Times New Roman" w:cs="Times New Roman"/>
          <w:b/>
          <w:sz w:val="24"/>
          <w:szCs w:val="24"/>
        </w:rPr>
        <w:t xml:space="preserve">Игра «Большие ноги» </w:t>
      </w:r>
    </w:p>
    <w:p w:rsidR="00166EBB" w:rsidRPr="00166EBB" w:rsidRDefault="00166EBB" w:rsidP="00166EBB">
      <w:pPr>
        <w:jc w:val="both"/>
        <w:rPr>
          <w:rFonts w:ascii="Times New Roman" w:hAnsi="Times New Roman" w:cs="Times New Roman"/>
          <w:sz w:val="24"/>
          <w:szCs w:val="24"/>
        </w:rPr>
      </w:pPr>
      <w:r w:rsidRPr="00166EBB">
        <w:rPr>
          <w:rFonts w:ascii="Times New Roman" w:hAnsi="Times New Roman" w:cs="Times New Roman"/>
          <w:sz w:val="24"/>
          <w:szCs w:val="24"/>
        </w:rPr>
        <w:t xml:space="preserve">Когда вы идете с ребенком пешком, разнообразьте шаги – широкие, частые, косолапые, вприпрыжку и пр. </w:t>
      </w:r>
      <w:proofErr w:type="gramStart"/>
      <w:r w:rsidRPr="00166EBB">
        <w:rPr>
          <w:rFonts w:ascii="Times New Roman" w:hAnsi="Times New Roman" w:cs="Times New Roman"/>
          <w:sz w:val="24"/>
          <w:szCs w:val="24"/>
        </w:rPr>
        <w:t>Сперва</w:t>
      </w:r>
      <w:proofErr w:type="gramEnd"/>
      <w:r w:rsidRPr="00166EBB">
        <w:rPr>
          <w:rFonts w:ascii="Times New Roman" w:hAnsi="Times New Roman" w:cs="Times New Roman"/>
          <w:sz w:val="24"/>
          <w:szCs w:val="24"/>
        </w:rPr>
        <w:t xml:space="preserve"> можно это делать с помощью </w:t>
      </w:r>
      <w:proofErr w:type="spellStart"/>
      <w:r w:rsidRPr="00166EBB">
        <w:rPr>
          <w:rFonts w:ascii="Times New Roman" w:hAnsi="Times New Roman" w:cs="Times New Roman"/>
          <w:sz w:val="24"/>
          <w:szCs w:val="24"/>
        </w:rPr>
        <w:t>потешки</w:t>
      </w:r>
      <w:proofErr w:type="spellEnd"/>
      <w:r w:rsidRPr="00166EBB">
        <w:rPr>
          <w:rFonts w:ascii="Times New Roman" w:hAnsi="Times New Roman" w:cs="Times New Roman"/>
          <w:sz w:val="24"/>
          <w:szCs w:val="24"/>
        </w:rPr>
        <w:t xml:space="preserve">: Большие ноги шагают по дороге, (говорите басом, идете медленно широкими шагами), Маленькие ножки бегут по дорожке (говорите тонким голосом, быстро перебираете ногами). Затем можно добавить персонажей, например, «мишка идет по опушке» и показываете, как он косолапит. Потом «зайка скачет по тропинке» – идете и подпрыгиваете. </w:t>
      </w:r>
      <w:proofErr w:type="spellStart"/>
      <w:r w:rsidRPr="00166EBB">
        <w:rPr>
          <w:rFonts w:ascii="Times New Roman" w:hAnsi="Times New Roman" w:cs="Times New Roman"/>
          <w:sz w:val="24"/>
          <w:szCs w:val="24"/>
        </w:rPr>
        <w:t>Крабики</w:t>
      </w:r>
      <w:proofErr w:type="spellEnd"/>
      <w:r w:rsidRPr="00166EBB">
        <w:rPr>
          <w:rFonts w:ascii="Times New Roman" w:hAnsi="Times New Roman" w:cs="Times New Roman"/>
          <w:sz w:val="24"/>
          <w:szCs w:val="24"/>
        </w:rPr>
        <w:t xml:space="preserve"> идут приставным шагом, раки пятятся назад, кошечки и собачки ходят на 4 лапках, гусеницы и змеи совсем не имеют лап, поэтому дома можно поваляться на полу как они. </w:t>
      </w:r>
    </w:p>
    <w:p w:rsidR="00166EBB" w:rsidRPr="00166EBB" w:rsidRDefault="00166EBB" w:rsidP="00166EBB">
      <w:pPr>
        <w:jc w:val="both"/>
        <w:rPr>
          <w:rFonts w:ascii="Times New Roman" w:hAnsi="Times New Roman" w:cs="Times New Roman"/>
          <w:b/>
          <w:sz w:val="24"/>
          <w:szCs w:val="24"/>
        </w:rPr>
      </w:pPr>
      <w:r w:rsidRPr="00166EBB">
        <w:rPr>
          <w:rFonts w:ascii="Times New Roman" w:hAnsi="Times New Roman" w:cs="Times New Roman"/>
          <w:b/>
          <w:sz w:val="24"/>
          <w:szCs w:val="24"/>
        </w:rPr>
        <w:lastRenderedPageBreak/>
        <w:t>Игра «Стой-беги»</w:t>
      </w:r>
    </w:p>
    <w:p w:rsidR="00166EBB" w:rsidRPr="00166EBB" w:rsidRDefault="00166EBB" w:rsidP="00166EBB">
      <w:pPr>
        <w:jc w:val="both"/>
        <w:rPr>
          <w:rFonts w:ascii="Times New Roman" w:hAnsi="Times New Roman" w:cs="Times New Roman"/>
          <w:b/>
          <w:sz w:val="24"/>
          <w:szCs w:val="24"/>
        </w:rPr>
      </w:pPr>
      <w:r w:rsidRPr="00166EBB">
        <w:rPr>
          <w:rFonts w:ascii="Times New Roman" w:hAnsi="Times New Roman" w:cs="Times New Roman"/>
          <w:sz w:val="24"/>
          <w:szCs w:val="24"/>
        </w:rPr>
        <w:t xml:space="preserve"> Еще одна короткая игра, которая подходит для пешей прогулки. Тут все просто: ребенок идет, а вы даете команды «стой» и «беги», соответственно показывая своим примером, что нужно делать. Когда ребенок подрастает, постепенно можно путать команды, например, дважды подряд говорить «стой». Кстати, игра отлично «работает» в те моменты, когда малыш устал или просто не хочет идти ножками, а вам нужно дойти до </w:t>
      </w:r>
      <w:r w:rsidRPr="00166EBB">
        <w:rPr>
          <w:rFonts w:ascii="Times New Roman" w:hAnsi="Times New Roman" w:cs="Times New Roman"/>
          <w:b/>
          <w:sz w:val="24"/>
          <w:szCs w:val="24"/>
        </w:rPr>
        <w:t xml:space="preserve">дома. </w:t>
      </w:r>
    </w:p>
    <w:p w:rsidR="00166EBB" w:rsidRPr="00166EBB" w:rsidRDefault="00166EBB" w:rsidP="00166EBB">
      <w:pPr>
        <w:jc w:val="both"/>
        <w:rPr>
          <w:rFonts w:ascii="Times New Roman" w:hAnsi="Times New Roman" w:cs="Times New Roman"/>
          <w:b/>
          <w:sz w:val="24"/>
          <w:szCs w:val="24"/>
        </w:rPr>
      </w:pPr>
      <w:r w:rsidRPr="00166EBB">
        <w:rPr>
          <w:rFonts w:ascii="Times New Roman" w:hAnsi="Times New Roman" w:cs="Times New Roman"/>
          <w:b/>
          <w:sz w:val="24"/>
          <w:szCs w:val="24"/>
        </w:rPr>
        <w:t>Игра «Кошки-мышки»</w:t>
      </w:r>
    </w:p>
    <w:p w:rsidR="00166EBB" w:rsidRDefault="00166EBB" w:rsidP="00166EBB">
      <w:pPr>
        <w:jc w:val="both"/>
        <w:rPr>
          <w:rFonts w:ascii="Times New Roman" w:hAnsi="Times New Roman" w:cs="Times New Roman"/>
          <w:sz w:val="24"/>
          <w:szCs w:val="24"/>
        </w:rPr>
      </w:pPr>
      <w:r w:rsidRPr="00166EBB">
        <w:rPr>
          <w:rFonts w:ascii="Times New Roman" w:hAnsi="Times New Roman" w:cs="Times New Roman"/>
          <w:sz w:val="24"/>
          <w:szCs w:val="24"/>
        </w:rPr>
        <w:t xml:space="preserve"> В нее замечательно играть на улице, например, на детской площадке, где есть много «домиков», в которых можно спрятаться. Это </w:t>
      </w:r>
      <w:proofErr w:type="gramStart"/>
      <w:r w:rsidRPr="00166EBB">
        <w:rPr>
          <w:rFonts w:ascii="Times New Roman" w:hAnsi="Times New Roman" w:cs="Times New Roman"/>
          <w:sz w:val="24"/>
          <w:szCs w:val="24"/>
        </w:rPr>
        <w:t>самая</w:t>
      </w:r>
      <w:proofErr w:type="gramEnd"/>
      <w:r w:rsidRPr="00166EBB">
        <w:rPr>
          <w:rFonts w:ascii="Times New Roman" w:hAnsi="Times New Roman" w:cs="Times New Roman"/>
          <w:sz w:val="24"/>
          <w:szCs w:val="24"/>
        </w:rPr>
        <w:t xml:space="preserve"> классическая </w:t>
      </w:r>
      <w:proofErr w:type="spellStart"/>
      <w:r w:rsidRPr="00166EBB">
        <w:rPr>
          <w:rFonts w:ascii="Times New Roman" w:hAnsi="Times New Roman" w:cs="Times New Roman"/>
          <w:sz w:val="24"/>
          <w:szCs w:val="24"/>
        </w:rPr>
        <w:t>догонялка</w:t>
      </w:r>
      <w:proofErr w:type="spellEnd"/>
      <w:r w:rsidRPr="00166EBB">
        <w:rPr>
          <w:rFonts w:ascii="Times New Roman" w:hAnsi="Times New Roman" w:cs="Times New Roman"/>
          <w:sz w:val="24"/>
          <w:szCs w:val="24"/>
        </w:rPr>
        <w:t xml:space="preserve">, в ней одному нужно убегать, а другому догонять. Персонажей можно менять по вкусу ребенка, например, мышка и сова. Естественно, малышу в этом возрасте нужно поддаваться, он будет бегать со скоростью улитки, но испытывать неподдельный восторг от игры. Если вы играете втроем, например, со старшим ребенком или со вторым родителем, то можно вдвоем с малышом бегать за ручку и ловить мышку. </w:t>
      </w:r>
    </w:p>
    <w:p w:rsidR="00166EBB" w:rsidRPr="00166EBB" w:rsidRDefault="00166EBB" w:rsidP="00166EBB">
      <w:pPr>
        <w:rPr>
          <w:rFonts w:ascii="Times New Roman" w:hAnsi="Times New Roman" w:cs="Times New Roman"/>
          <w:sz w:val="24"/>
          <w:szCs w:val="24"/>
        </w:rPr>
      </w:pPr>
    </w:p>
    <w:p w:rsidR="00166EBB" w:rsidRDefault="00166EBB" w:rsidP="00166EBB">
      <w:pPr>
        <w:rPr>
          <w:rFonts w:ascii="Times New Roman" w:hAnsi="Times New Roman" w:cs="Times New Roman"/>
          <w:sz w:val="24"/>
          <w:szCs w:val="24"/>
        </w:rPr>
      </w:pPr>
    </w:p>
    <w:p w:rsidR="00166EBB" w:rsidRPr="00166EBB" w:rsidRDefault="00166EBB" w:rsidP="00166EBB">
      <w:pPr>
        <w:tabs>
          <w:tab w:val="left" w:pos="286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lang w:eastAsia="ru-RU"/>
        </w:rPr>
        <w:drawing>
          <wp:inline distT="0" distB="0" distL="0" distR="0">
            <wp:extent cx="5940425" cy="3564255"/>
            <wp:effectExtent l="0" t="0" r="3175" b="0"/>
            <wp:docPr id="1" name="Рисунок 1" descr="C:\Users\anna6\Desktop\консультации ясли\1676658239_gas-kvas-com-p-utrennyaya-gimnastika-detskie-risunki-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6\Desktop\консультации ясли\1676658239_gas-kvas-com-p-utrennyaya-gimnastika-detskie-risunki-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a:effectLst>
                      <a:softEdge rad="31750"/>
                    </a:effectLst>
                  </pic:spPr>
                </pic:pic>
              </a:graphicData>
            </a:graphic>
          </wp:inline>
        </w:drawing>
      </w:r>
    </w:p>
    <w:sectPr w:rsidR="00166EBB" w:rsidRPr="00166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79CB"/>
    <w:multiLevelType w:val="multilevel"/>
    <w:tmpl w:val="0EE84ED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63"/>
    <w:rsid w:val="00166EBB"/>
    <w:rsid w:val="0045334D"/>
    <w:rsid w:val="00755A46"/>
    <w:rsid w:val="00764E65"/>
    <w:rsid w:val="00BA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5A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5A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6EBB"/>
    <w:pPr>
      <w:ind w:left="720"/>
      <w:contextualSpacing/>
    </w:pPr>
  </w:style>
  <w:style w:type="paragraph" w:styleId="a5">
    <w:name w:val="Balloon Text"/>
    <w:basedOn w:val="a"/>
    <w:link w:val="a6"/>
    <w:uiPriority w:val="99"/>
    <w:semiHidden/>
    <w:unhideWhenUsed/>
    <w:rsid w:val="00166E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5A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5A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5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6EBB"/>
    <w:pPr>
      <w:ind w:left="720"/>
      <w:contextualSpacing/>
    </w:pPr>
  </w:style>
  <w:style w:type="paragraph" w:styleId="a5">
    <w:name w:val="Balloon Text"/>
    <w:basedOn w:val="a"/>
    <w:link w:val="a6"/>
    <w:uiPriority w:val="99"/>
    <w:semiHidden/>
    <w:unhideWhenUsed/>
    <w:rsid w:val="00166E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anna6</dc:creator>
  <cp:keywords/>
  <dc:description/>
  <cp:lastModifiedBy>anna6</cp:lastModifiedBy>
  <cp:revision>2</cp:revision>
  <dcterms:created xsi:type="dcterms:W3CDTF">2024-04-15T12:19:00Z</dcterms:created>
  <dcterms:modified xsi:type="dcterms:W3CDTF">2024-04-15T12:46:00Z</dcterms:modified>
</cp:coreProperties>
</file>